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5E" w:rsidRPr="001F265E" w:rsidRDefault="001F265E" w:rsidP="00302D1D">
      <w:pPr>
        <w:spacing w:line="24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1F265E">
        <w:rPr>
          <w:rFonts w:ascii="Arial" w:hAnsi="Arial" w:cs="Arial"/>
          <w:b/>
          <w:noProof/>
          <w:sz w:val="28"/>
          <w:szCs w:val="28"/>
        </w:rPr>
        <w:t>Проектировщик:</w:t>
      </w:r>
    </w:p>
    <w:p w:rsidR="00302D1D" w:rsidRPr="001F265E" w:rsidRDefault="00302D1D" w:rsidP="00302D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265E">
        <w:rPr>
          <w:rFonts w:ascii="Arial" w:hAnsi="Arial" w:cs="Arial"/>
          <w:b/>
          <w:noProof/>
          <w:sz w:val="28"/>
          <w:szCs w:val="28"/>
        </w:rPr>
        <w:t>ООО «ГРУППА КОМПАНИЙ А-ГА»</w:t>
      </w:r>
    </w:p>
    <w:p w:rsidR="00302D1D" w:rsidRDefault="00302D1D" w:rsidP="00CB39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2D1D" w:rsidRDefault="00302D1D" w:rsidP="001F26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D1D" w:rsidRDefault="001F265E" w:rsidP="00302D1D">
      <w:pPr>
        <w:jc w:val="center"/>
        <w:rPr>
          <w:b/>
          <w:sz w:val="32"/>
          <w:szCs w:val="32"/>
        </w:rPr>
      </w:pPr>
      <w:r w:rsidRPr="001F265E">
        <w:rPr>
          <w:b/>
          <w:sz w:val="32"/>
          <w:szCs w:val="32"/>
        </w:rPr>
        <w:t>Приложение к 3</w:t>
      </w:r>
      <w:r w:rsidRPr="001F265E">
        <w:rPr>
          <w:b/>
          <w:sz w:val="32"/>
          <w:szCs w:val="32"/>
          <w:lang w:val="en-US"/>
        </w:rPr>
        <w:t>D</w:t>
      </w:r>
      <w:r w:rsidRPr="001F265E">
        <w:rPr>
          <w:b/>
          <w:sz w:val="32"/>
          <w:szCs w:val="32"/>
        </w:rPr>
        <w:t xml:space="preserve"> – визуализации интерьеров </w:t>
      </w:r>
      <w:r w:rsidR="00302D1D" w:rsidRPr="001F265E">
        <w:rPr>
          <w:b/>
          <w:sz w:val="32"/>
          <w:szCs w:val="32"/>
        </w:rPr>
        <w:t>многоквартирн</w:t>
      </w:r>
      <w:r w:rsidRPr="001F265E">
        <w:rPr>
          <w:b/>
          <w:sz w:val="32"/>
          <w:szCs w:val="32"/>
        </w:rPr>
        <w:t>ого</w:t>
      </w:r>
      <w:r w:rsidR="00302D1D" w:rsidRPr="001F265E">
        <w:rPr>
          <w:b/>
          <w:sz w:val="32"/>
          <w:szCs w:val="32"/>
        </w:rPr>
        <w:t xml:space="preserve"> жило</w:t>
      </w:r>
      <w:r w:rsidRPr="001F265E">
        <w:rPr>
          <w:b/>
          <w:sz w:val="32"/>
          <w:szCs w:val="32"/>
        </w:rPr>
        <w:t>го</w:t>
      </w:r>
      <w:r w:rsidR="00FE0191">
        <w:rPr>
          <w:b/>
          <w:sz w:val="32"/>
          <w:szCs w:val="32"/>
        </w:rPr>
        <w:t xml:space="preserve"> комплекса</w:t>
      </w:r>
      <w:r w:rsidR="00302D1D" w:rsidRPr="001F265E">
        <w:rPr>
          <w:b/>
          <w:sz w:val="32"/>
          <w:szCs w:val="32"/>
        </w:rPr>
        <w:t xml:space="preserve"> с</w:t>
      </w:r>
      <w:r w:rsidR="00FE0191">
        <w:rPr>
          <w:b/>
          <w:sz w:val="32"/>
          <w:szCs w:val="32"/>
        </w:rPr>
        <w:t>о встроенными</w:t>
      </w:r>
      <w:r w:rsidR="00302D1D" w:rsidRPr="001F265E">
        <w:rPr>
          <w:b/>
          <w:sz w:val="32"/>
          <w:szCs w:val="32"/>
        </w:rPr>
        <w:t xml:space="preserve"> помещениями социально-бытового назначения </w:t>
      </w:r>
      <w:r w:rsidR="00FE0191">
        <w:rPr>
          <w:b/>
          <w:sz w:val="32"/>
          <w:szCs w:val="32"/>
        </w:rPr>
        <w:t>с инженерными коммуникациями</w:t>
      </w:r>
      <w:r w:rsidR="00302D1D" w:rsidRPr="001F265E">
        <w:rPr>
          <w:b/>
          <w:sz w:val="32"/>
          <w:szCs w:val="32"/>
        </w:rPr>
        <w:t>, расположенн</w:t>
      </w:r>
      <w:r w:rsidRPr="001F265E">
        <w:rPr>
          <w:b/>
          <w:sz w:val="32"/>
          <w:szCs w:val="32"/>
        </w:rPr>
        <w:t>ого</w:t>
      </w:r>
      <w:r w:rsidR="00302D1D" w:rsidRPr="001F265E">
        <w:rPr>
          <w:b/>
          <w:sz w:val="32"/>
          <w:szCs w:val="32"/>
        </w:rPr>
        <w:t xml:space="preserve"> по адресу: Ярославская область, Ярославский район, Пестрецовский сельский округ, д.Мостец.</w:t>
      </w:r>
    </w:p>
    <w:p w:rsidR="00513102" w:rsidRPr="00157EEB" w:rsidRDefault="00513102" w:rsidP="00302D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r w:rsidR="00FE0191">
        <w:rPr>
          <w:b/>
          <w:sz w:val="32"/>
          <w:szCs w:val="32"/>
        </w:rPr>
        <w:t>едомость отделки помещений</w:t>
      </w:r>
      <w:r>
        <w:rPr>
          <w:b/>
          <w:sz w:val="32"/>
          <w:szCs w:val="32"/>
        </w:rPr>
        <w:t xml:space="preserve"> квартир</w:t>
      </w:r>
      <w:r w:rsidR="00FE0191">
        <w:rPr>
          <w:b/>
          <w:sz w:val="32"/>
          <w:szCs w:val="32"/>
        </w:rPr>
        <w:t>.</w:t>
      </w:r>
    </w:p>
    <w:p w:rsidR="00157EEB" w:rsidRPr="00157EEB" w:rsidRDefault="00157EEB" w:rsidP="00302D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Здание № 4 этап 7, этап 8</w:t>
      </w:r>
    </w:p>
    <w:p w:rsidR="00302D1D" w:rsidRDefault="00302D1D" w:rsidP="00302D1D">
      <w:pPr>
        <w:rPr>
          <w:sz w:val="32"/>
          <w:szCs w:val="40"/>
        </w:rPr>
      </w:pPr>
    </w:p>
    <w:p w:rsidR="00302D1D" w:rsidRPr="00EF1CA6" w:rsidRDefault="00302D1D" w:rsidP="00302D1D">
      <w:pPr>
        <w:rPr>
          <w:b/>
          <w:bCs/>
          <w:i/>
          <w:sz w:val="32"/>
          <w:szCs w:val="40"/>
        </w:rPr>
      </w:pPr>
      <w:r>
        <w:rPr>
          <w:b/>
          <w:bCs/>
          <w:i/>
          <w:noProof/>
          <w:sz w:val="32"/>
          <w:szCs w:val="40"/>
          <w:lang w:eastAsia="ru-RU"/>
        </w:rPr>
        <w:drawing>
          <wp:inline distT="0" distB="0" distL="0" distR="0">
            <wp:extent cx="5940425" cy="3496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vor+интерьер_CoronaCamera001_09-27-2018_Interactive LightMi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5E" w:rsidRDefault="001F265E" w:rsidP="001F265E">
      <w:pPr>
        <w:jc w:val="center"/>
        <w:rPr>
          <w:sz w:val="32"/>
          <w:szCs w:val="32"/>
        </w:rPr>
      </w:pPr>
    </w:p>
    <w:p w:rsidR="001F265E" w:rsidRDefault="001F265E" w:rsidP="00513102">
      <w:pPr>
        <w:spacing w:after="0" w:line="240" w:lineRule="auto"/>
        <w:rPr>
          <w:b/>
          <w:sz w:val="28"/>
          <w:szCs w:val="28"/>
        </w:rPr>
      </w:pPr>
    </w:p>
    <w:p w:rsidR="001F265E" w:rsidRDefault="001F265E" w:rsidP="001F265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Заказчик:</w:t>
      </w:r>
    </w:p>
    <w:p w:rsidR="001F265E" w:rsidRDefault="001F265E" w:rsidP="001F265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ООО «Гранит»</w:t>
      </w:r>
    </w:p>
    <w:p w:rsidR="001F265E" w:rsidRDefault="001F265E" w:rsidP="001F265E">
      <w:pPr>
        <w:pStyle w:val="a7"/>
        <w:rPr>
          <w:b/>
          <w:szCs w:val="28"/>
        </w:rPr>
      </w:pPr>
    </w:p>
    <w:p w:rsidR="00302D1D" w:rsidRDefault="001F265E" w:rsidP="001F265E">
      <w:pPr>
        <w:pStyle w:val="a7"/>
        <w:jc w:val="center"/>
        <w:rPr>
          <w:rFonts w:asciiTheme="minorHAnsi" w:hAnsiTheme="minorHAnsi" w:cstheme="minorHAnsi"/>
          <w:b/>
          <w:bCs/>
          <w:szCs w:val="28"/>
        </w:rPr>
      </w:pPr>
      <w:r w:rsidRPr="001F265E">
        <w:rPr>
          <w:rFonts w:asciiTheme="minorHAnsi" w:hAnsiTheme="minorHAnsi" w:cstheme="minorHAnsi"/>
          <w:b/>
          <w:bCs/>
          <w:szCs w:val="28"/>
        </w:rPr>
        <w:t xml:space="preserve">Москва </w:t>
      </w:r>
      <w:r w:rsidR="00FE0191">
        <w:rPr>
          <w:rFonts w:asciiTheme="minorHAnsi" w:hAnsiTheme="minorHAnsi" w:cstheme="minorHAnsi"/>
          <w:b/>
          <w:bCs/>
          <w:szCs w:val="28"/>
        </w:rPr>
        <w:t>2020</w:t>
      </w:r>
    </w:p>
    <w:p w:rsidR="00513102" w:rsidRPr="003C6652" w:rsidRDefault="00513102" w:rsidP="00513102">
      <w:pPr>
        <w:pStyle w:val="a7"/>
        <w:rPr>
          <w:rFonts w:asciiTheme="minorHAnsi" w:hAnsiTheme="minorHAnsi" w:cstheme="minorHAnsi"/>
          <w:b/>
          <w:sz w:val="36"/>
          <w:szCs w:val="36"/>
        </w:rPr>
      </w:pPr>
    </w:p>
    <w:p w:rsidR="00CD2F8C" w:rsidRPr="00CD2F8C" w:rsidRDefault="00CD2F8C" w:rsidP="003C6652">
      <w:pPr>
        <w:spacing w:line="480" w:lineRule="auto"/>
        <w:rPr>
          <w:rFonts w:cstheme="minorHAnsi"/>
          <w:sz w:val="28"/>
          <w:szCs w:val="28"/>
        </w:rPr>
      </w:pPr>
      <w:r w:rsidRPr="003C6652">
        <w:rPr>
          <w:rFonts w:cstheme="minorHAnsi"/>
          <w:b/>
          <w:sz w:val="36"/>
          <w:szCs w:val="36"/>
        </w:rPr>
        <w:t>Содержание</w:t>
      </w:r>
      <w:r w:rsidRPr="00CD2F8C">
        <w:rPr>
          <w:rFonts w:cstheme="minorHAnsi"/>
          <w:sz w:val="28"/>
          <w:szCs w:val="28"/>
        </w:rPr>
        <w:br/>
        <w:t>1. Ведомость внутренней отделки на объекте по квартирам со 2-го по 12-ый этажи</w:t>
      </w:r>
      <w:r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…………………………………………………………………………………………………………………..3</w:t>
      </w:r>
    </w:p>
    <w:p w:rsidR="00CD2F8C" w:rsidRPr="00CD2F8C" w:rsidRDefault="00CD2F8C" w:rsidP="003C6652">
      <w:pPr>
        <w:pStyle w:val="ad"/>
        <w:spacing w:line="480" w:lineRule="auto"/>
        <w:jc w:val="left"/>
        <w:rPr>
          <w:rFonts w:cstheme="minorHAnsi"/>
          <w:szCs w:val="28"/>
        </w:rPr>
      </w:pPr>
      <w:r w:rsidRPr="00CD2F8C">
        <w:rPr>
          <w:rFonts w:cstheme="minorHAnsi"/>
          <w:szCs w:val="28"/>
        </w:rPr>
        <w:t>2. Приложение №  1. Таблица цветовых решений</w:t>
      </w:r>
      <w:r>
        <w:rPr>
          <w:rFonts w:cstheme="minorHAnsi"/>
          <w:szCs w:val="28"/>
        </w:rPr>
        <w:t>…………………….………………………………7</w:t>
      </w:r>
    </w:p>
    <w:p w:rsidR="00CD2F8C" w:rsidRPr="00CD2F8C" w:rsidRDefault="00CD2F8C" w:rsidP="003C6652">
      <w:pPr>
        <w:pStyle w:val="ad"/>
        <w:spacing w:line="480" w:lineRule="auto"/>
        <w:jc w:val="left"/>
        <w:rPr>
          <w:rFonts w:cstheme="minorHAnsi"/>
          <w:szCs w:val="28"/>
        </w:rPr>
      </w:pPr>
      <w:r w:rsidRPr="00CD2F8C">
        <w:rPr>
          <w:rFonts w:cstheme="minorHAnsi"/>
          <w:szCs w:val="28"/>
        </w:rPr>
        <w:t>3. Приложение №2. Межкомнатные двери</w:t>
      </w:r>
      <w:r>
        <w:rPr>
          <w:rFonts w:cstheme="minorHAnsi"/>
          <w:szCs w:val="28"/>
        </w:rPr>
        <w:t>………………………………</w:t>
      </w:r>
      <w:r w:rsidRPr="00174652">
        <w:rPr>
          <w:rFonts w:cstheme="minorHAnsi"/>
          <w:szCs w:val="28"/>
        </w:rPr>
        <w:t>..</w:t>
      </w:r>
      <w:r>
        <w:rPr>
          <w:rFonts w:cstheme="minorHAnsi"/>
          <w:szCs w:val="28"/>
        </w:rPr>
        <w:t>…………………………..10</w:t>
      </w:r>
    </w:p>
    <w:p w:rsidR="00CD2F8C" w:rsidRPr="00CD2F8C" w:rsidRDefault="00CD2F8C" w:rsidP="003C6652">
      <w:pPr>
        <w:pStyle w:val="ad"/>
        <w:spacing w:line="480" w:lineRule="auto"/>
        <w:jc w:val="left"/>
        <w:rPr>
          <w:rFonts w:cstheme="minorHAnsi"/>
          <w:szCs w:val="28"/>
        </w:rPr>
      </w:pPr>
      <w:r w:rsidRPr="00CD2F8C">
        <w:rPr>
          <w:rFonts w:cstheme="minorHAnsi"/>
          <w:szCs w:val="28"/>
        </w:rPr>
        <w:t>4. Приложение №3.  Межквартирные</w:t>
      </w:r>
      <w:r w:rsidR="00545D77">
        <w:rPr>
          <w:rFonts w:cstheme="minorHAnsi"/>
          <w:szCs w:val="28"/>
        </w:rPr>
        <w:t xml:space="preserve"> двери…………………………………………………………..13</w:t>
      </w:r>
    </w:p>
    <w:p w:rsidR="00CD2F8C" w:rsidRPr="00CD2F8C" w:rsidRDefault="00CD2F8C" w:rsidP="003C6652">
      <w:pPr>
        <w:pStyle w:val="ad"/>
        <w:spacing w:line="480" w:lineRule="auto"/>
        <w:jc w:val="left"/>
        <w:rPr>
          <w:rFonts w:cstheme="minorHAnsi"/>
          <w:szCs w:val="28"/>
        </w:rPr>
      </w:pPr>
      <w:r w:rsidRPr="00CD2F8C">
        <w:rPr>
          <w:rFonts w:cstheme="minorHAnsi"/>
          <w:szCs w:val="28"/>
        </w:rPr>
        <w:t>5. Приложение №4. Фурнитура межквартирных дверей…………………………</w:t>
      </w:r>
      <w:r>
        <w:rPr>
          <w:rFonts w:cstheme="minorHAnsi"/>
          <w:szCs w:val="28"/>
        </w:rPr>
        <w:t>…</w:t>
      </w:r>
      <w:r w:rsidRPr="00CD2F8C">
        <w:rPr>
          <w:rFonts w:cstheme="minorHAnsi"/>
          <w:szCs w:val="28"/>
        </w:rPr>
        <w:t>…</w:t>
      </w:r>
      <w:r>
        <w:rPr>
          <w:rFonts w:cstheme="minorHAnsi"/>
          <w:szCs w:val="28"/>
        </w:rPr>
        <w:t>…</w:t>
      </w:r>
      <w:r w:rsidRPr="00CD2F8C">
        <w:rPr>
          <w:rFonts w:cstheme="minorHAnsi"/>
          <w:szCs w:val="28"/>
        </w:rPr>
        <w:t>…</w:t>
      </w:r>
      <w:r>
        <w:rPr>
          <w:rFonts w:cstheme="minorHAnsi"/>
          <w:szCs w:val="28"/>
        </w:rPr>
        <w:t>…</w:t>
      </w:r>
      <w:r w:rsidRPr="00174652">
        <w:rPr>
          <w:rFonts w:cstheme="minorHAnsi"/>
          <w:szCs w:val="28"/>
        </w:rPr>
        <w:t>.</w:t>
      </w:r>
      <w:r w:rsidR="00545D77">
        <w:rPr>
          <w:rFonts w:cstheme="minorHAnsi"/>
          <w:szCs w:val="28"/>
        </w:rPr>
        <w:t>.15</w:t>
      </w:r>
    </w:p>
    <w:p w:rsidR="00CD2F8C" w:rsidRPr="00CD2F8C" w:rsidRDefault="00CD2F8C" w:rsidP="003C6652">
      <w:pPr>
        <w:pStyle w:val="ad"/>
        <w:spacing w:line="480" w:lineRule="auto"/>
        <w:jc w:val="left"/>
        <w:rPr>
          <w:rFonts w:cstheme="minorHAnsi"/>
          <w:szCs w:val="28"/>
        </w:rPr>
      </w:pPr>
      <w:r w:rsidRPr="00CD2F8C">
        <w:rPr>
          <w:rFonts w:cstheme="minorHAnsi"/>
          <w:szCs w:val="28"/>
        </w:rPr>
        <w:t>6. Приложение №5. Инженерное оборудование…………………………………………………</w:t>
      </w:r>
      <w:r>
        <w:rPr>
          <w:rFonts w:cstheme="minorHAnsi"/>
          <w:szCs w:val="28"/>
        </w:rPr>
        <w:t>…</w:t>
      </w:r>
      <w:r w:rsidRPr="00174652">
        <w:rPr>
          <w:rFonts w:cstheme="minorHAnsi"/>
          <w:szCs w:val="28"/>
        </w:rPr>
        <w:t>.</w:t>
      </w:r>
      <w:r w:rsidR="00545D77">
        <w:rPr>
          <w:rFonts w:cstheme="minorHAnsi"/>
          <w:szCs w:val="28"/>
        </w:rPr>
        <w:t>16</w:t>
      </w:r>
    </w:p>
    <w:p w:rsidR="00CD2F8C" w:rsidRPr="00CD2F8C" w:rsidRDefault="00CD2F8C" w:rsidP="003C6652">
      <w:pPr>
        <w:pStyle w:val="ad"/>
        <w:spacing w:line="480" w:lineRule="auto"/>
        <w:jc w:val="left"/>
        <w:rPr>
          <w:rFonts w:cstheme="minorHAnsi"/>
          <w:szCs w:val="28"/>
        </w:rPr>
      </w:pPr>
      <w:r w:rsidRPr="00CD2F8C">
        <w:rPr>
          <w:rFonts w:cstheme="minorHAnsi"/>
          <w:szCs w:val="28"/>
        </w:rPr>
        <w:t>7. Приложение №6. Отделка Ламинат</w:t>
      </w:r>
      <w:r w:rsidR="00157EEB">
        <w:rPr>
          <w:rFonts w:cstheme="minorHAnsi"/>
          <w:szCs w:val="28"/>
        </w:rPr>
        <w:t xml:space="preserve"> </w:t>
      </w:r>
      <w:r w:rsidRPr="00CD2F8C">
        <w:rPr>
          <w:rFonts w:cstheme="minorHAnsi"/>
          <w:szCs w:val="28"/>
        </w:rPr>
        <w:t>………………………………………………………</w:t>
      </w:r>
      <w:r>
        <w:rPr>
          <w:rFonts w:cstheme="minorHAnsi"/>
          <w:szCs w:val="28"/>
        </w:rPr>
        <w:t>.</w:t>
      </w:r>
      <w:r w:rsidR="00545D77">
        <w:rPr>
          <w:rFonts w:cstheme="minorHAnsi"/>
          <w:szCs w:val="28"/>
        </w:rPr>
        <w:t>25</w:t>
      </w:r>
    </w:p>
    <w:p w:rsidR="00CD2F8C" w:rsidRPr="00CD2F8C" w:rsidRDefault="00CD2F8C" w:rsidP="003C6652">
      <w:pPr>
        <w:pStyle w:val="ad"/>
        <w:spacing w:line="480" w:lineRule="auto"/>
        <w:jc w:val="left"/>
        <w:rPr>
          <w:rFonts w:cstheme="minorHAnsi"/>
          <w:szCs w:val="28"/>
        </w:rPr>
      </w:pPr>
      <w:r w:rsidRPr="00CD2F8C">
        <w:rPr>
          <w:rFonts w:cstheme="minorHAnsi"/>
          <w:szCs w:val="28"/>
        </w:rPr>
        <w:t>8. Приложение №7. Отделка стен сан</w:t>
      </w:r>
      <w:r w:rsidR="00545D77">
        <w:rPr>
          <w:rFonts w:cstheme="minorHAnsi"/>
          <w:szCs w:val="28"/>
        </w:rPr>
        <w:t>узлов……………………………………………………………..29</w:t>
      </w:r>
    </w:p>
    <w:p w:rsidR="00CD2F8C" w:rsidRPr="00CD2F8C" w:rsidRDefault="00CD2F8C" w:rsidP="00CD2F8C"/>
    <w:p w:rsidR="00CD2F8C" w:rsidRPr="00CD2F8C" w:rsidRDefault="00CD2F8C" w:rsidP="00CD2F8C"/>
    <w:p w:rsidR="00CD2F8C" w:rsidRPr="00CD2F8C" w:rsidRDefault="00CD2F8C" w:rsidP="00CD2F8C"/>
    <w:p w:rsidR="00CD2F8C" w:rsidRPr="00CD2F8C" w:rsidRDefault="00CD2F8C" w:rsidP="00CD2F8C"/>
    <w:p w:rsidR="00CD2F8C" w:rsidRPr="00CD2F8C" w:rsidRDefault="00CD2F8C" w:rsidP="00CD2F8C"/>
    <w:p w:rsidR="00CD2F8C" w:rsidRPr="00CD2F8C" w:rsidRDefault="00CD2F8C" w:rsidP="00CD2F8C"/>
    <w:p w:rsidR="00CD2F8C" w:rsidRDefault="00CD2F8C"/>
    <w:p w:rsidR="00513102" w:rsidRDefault="00513102" w:rsidP="00513102">
      <w:pPr>
        <w:pStyle w:val="ad"/>
      </w:pPr>
    </w:p>
    <w:p w:rsidR="00CD2F8C" w:rsidRDefault="00CD2F8C" w:rsidP="00CD2F8C"/>
    <w:p w:rsidR="00CD2F8C" w:rsidRDefault="00CD2F8C" w:rsidP="00CD2F8C"/>
    <w:p w:rsidR="00CD2F8C" w:rsidRDefault="00CD2F8C" w:rsidP="00CD2F8C"/>
    <w:p w:rsidR="00CD2F8C" w:rsidRDefault="00CD2F8C" w:rsidP="00CD2F8C"/>
    <w:p w:rsidR="003C6652" w:rsidRPr="00CD2F8C" w:rsidRDefault="003C6652" w:rsidP="00CD2F8C"/>
    <w:p w:rsidR="00871387" w:rsidRPr="00513102" w:rsidRDefault="00871387" w:rsidP="00513102">
      <w:pPr>
        <w:pStyle w:val="ad"/>
      </w:pPr>
      <w:r w:rsidRPr="00513102">
        <w:lastRenderedPageBreak/>
        <w:t>Ведомость внутренней отделки на объекте по квартирам со 2</w:t>
      </w:r>
      <w:r w:rsidR="00607A58" w:rsidRPr="00513102">
        <w:t>-го по 12-ый</w:t>
      </w:r>
      <w:r w:rsidRPr="00513102">
        <w:t xml:space="preserve"> этажи</w:t>
      </w:r>
    </w:p>
    <w:tbl>
      <w:tblPr>
        <w:tblStyle w:val="a3"/>
        <w:tblW w:w="0" w:type="auto"/>
        <w:tblLayout w:type="fixed"/>
        <w:tblLook w:val="04A0"/>
      </w:tblPr>
      <w:tblGrid>
        <w:gridCol w:w="4786"/>
        <w:gridCol w:w="2410"/>
        <w:gridCol w:w="142"/>
        <w:gridCol w:w="2233"/>
      </w:tblGrid>
      <w:tr w:rsidR="0099541A" w:rsidRPr="001F265E" w:rsidTr="00CC566D">
        <w:tc>
          <w:tcPr>
            <w:tcW w:w="4786" w:type="dxa"/>
          </w:tcPr>
          <w:p w:rsidR="0099541A" w:rsidRPr="00721427" w:rsidRDefault="0099541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5" w:type="dxa"/>
            <w:gridSpan w:val="3"/>
          </w:tcPr>
          <w:p w:rsidR="0099541A" w:rsidRPr="00721427" w:rsidRDefault="0099541A" w:rsidP="0099541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t>Цветовое решение</w:t>
            </w:r>
          </w:p>
        </w:tc>
      </w:tr>
      <w:tr w:rsidR="0099541A" w:rsidRPr="001F265E" w:rsidTr="00CC566D">
        <w:tc>
          <w:tcPr>
            <w:tcW w:w="4786" w:type="dxa"/>
          </w:tcPr>
          <w:p w:rsidR="0099541A" w:rsidRPr="00721427" w:rsidRDefault="0099541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99541A" w:rsidRPr="00721427" w:rsidRDefault="0099541A" w:rsidP="0099541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t>Облако</w:t>
            </w:r>
          </w:p>
        </w:tc>
        <w:tc>
          <w:tcPr>
            <w:tcW w:w="2233" w:type="dxa"/>
          </w:tcPr>
          <w:p w:rsidR="0099541A" w:rsidRPr="00721427" w:rsidRDefault="0099541A" w:rsidP="0099541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t>Корица</w:t>
            </w:r>
          </w:p>
        </w:tc>
      </w:tr>
      <w:tr w:rsidR="0099541A" w:rsidRPr="001F265E" w:rsidTr="00CC566D">
        <w:tc>
          <w:tcPr>
            <w:tcW w:w="9571" w:type="dxa"/>
            <w:gridSpan w:val="4"/>
          </w:tcPr>
          <w:p w:rsidR="0099541A" w:rsidRPr="00721427" w:rsidRDefault="0099541A">
            <w:pPr>
              <w:rPr>
                <w:rFonts w:cstheme="minorHAnsi"/>
                <w:b/>
                <w:sz w:val="28"/>
                <w:szCs w:val="28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t>Полы</w:t>
            </w:r>
          </w:p>
        </w:tc>
      </w:tr>
      <w:tr w:rsidR="0099541A" w:rsidRPr="001F265E" w:rsidTr="00CC566D">
        <w:tc>
          <w:tcPr>
            <w:tcW w:w="4786" w:type="dxa"/>
          </w:tcPr>
          <w:p w:rsidR="0099541A" w:rsidRPr="00721427" w:rsidRDefault="0099541A" w:rsidP="00FE0191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Ламинат </w:t>
            </w:r>
            <w:r w:rsidRPr="00721427">
              <w:rPr>
                <w:rFonts w:cstheme="minorHAnsi"/>
                <w:sz w:val="28"/>
                <w:szCs w:val="28"/>
                <w:lang w:val="en-US"/>
              </w:rPr>
              <w:t xml:space="preserve">32  </w:t>
            </w:r>
            <w:r w:rsidRPr="00721427">
              <w:rPr>
                <w:rFonts w:cstheme="minorHAnsi"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gridSpan w:val="2"/>
          </w:tcPr>
          <w:p w:rsidR="0099541A" w:rsidRPr="00721427" w:rsidRDefault="00FE0191" w:rsidP="00157EEB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Производитель </w:t>
            </w:r>
            <w:r w:rsidRPr="00721427">
              <w:rPr>
                <w:rFonts w:cstheme="minorHAnsi"/>
                <w:sz w:val="28"/>
                <w:szCs w:val="28"/>
                <w:lang w:val="en-US"/>
              </w:rPr>
              <w:t>Kastmon</w:t>
            </w:r>
            <w:r w:rsidR="00157EEB" w:rsidRPr="00721427">
              <w:rPr>
                <w:rFonts w:cstheme="minorHAnsi"/>
                <w:sz w:val="28"/>
                <w:szCs w:val="28"/>
                <w:lang w:val="en-US"/>
              </w:rPr>
              <w:t>u</w:t>
            </w:r>
            <w:r w:rsidR="00157EEB" w:rsidRPr="00721427">
              <w:rPr>
                <w:rFonts w:cstheme="minorHAnsi"/>
                <w:sz w:val="28"/>
                <w:szCs w:val="28"/>
              </w:rPr>
              <w:t xml:space="preserve"> </w:t>
            </w:r>
            <w:r w:rsidR="00157EEB" w:rsidRPr="00721427">
              <w:rPr>
                <w:rFonts w:cstheme="minorHAnsi"/>
                <w:sz w:val="28"/>
                <w:szCs w:val="28"/>
                <w:lang w:val="en-US"/>
              </w:rPr>
              <w:t>Floorpan</w:t>
            </w:r>
            <w:r w:rsidR="00CC566D" w:rsidRPr="00721427">
              <w:rPr>
                <w:rFonts w:cstheme="minorHAnsi"/>
                <w:sz w:val="28"/>
                <w:szCs w:val="28"/>
              </w:rPr>
              <w:t xml:space="preserve">, </w:t>
            </w:r>
            <w:r w:rsidRPr="00721427">
              <w:rPr>
                <w:rFonts w:cstheme="minorHAnsi"/>
                <w:sz w:val="28"/>
                <w:szCs w:val="28"/>
              </w:rPr>
              <w:t xml:space="preserve">цвет Дуб Викинг, </w:t>
            </w:r>
            <w:r w:rsidR="00157EEB" w:rsidRPr="00721427">
              <w:rPr>
                <w:rFonts w:cstheme="minorHAnsi"/>
                <w:sz w:val="28"/>
                <w:szCs w:val="28"/>
              </w:rPr>
              <w:t>плинтус в тон</w:t>
            </w:r>
            <w:r w:rsidR="00CC566D" w:rsidRPr="00721427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99541A" w:rsidRPr="00721427" w:rsidRDefault="00FE0191" w:rsidP="009E4C8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Производитель </w:t>
            </w:r>
            <w:r w:rsidR="00157EEB" w:rsidRPr="00721427">
              <w:rPr>
                <w:rFonts w:cstheme="minorHAnsi"/>
                <w:sz w:val="28"/>
                <w:szCs w:val="28"/>
                <w:lang w:val="en-US"/>
              </w:rPr>
              <w:t>Kastmonu</w:t>
            </w:r>
            <w:r w:rsidR="00157EEB" w:rsidRPr="00721427">
              <w:rPr>
                <w:rFonts w:cstheme="minorHAnsi"/>
                <w:sz w:val="28"/>
                <w:szCs w:val="28"/>
              </w:rPr>
              <w:t xml:space="preserve"> </w:t>
            </w:r>
            <w:r w:rsidR="00157EEB" w:rsidRPr="00721427">
              <w:rPr>
                <w:rFonts w:cstheme="minorHAnsi"/>
                <w:sz w:val="28"/>
                <w:szCs w:val="28"/>
                <w:lang w:val="en-US"/>
              </w:rPr>
              <w:t>Floorpan</w:t>
            </w:r>
            <w:r w:rsidR="00157EEB" w:rsidRPr="00721427">
              <w:rPr>
                <w:rFonts w:cstheme="minorHAnsi"/>
                <w:sz w:val="28"/>
                <w:szCs w:val="28"/>
              </w:rPr>
              <w:t xml:space="preserve">, цвет Дуб </w:t>
            </w:r>
            <w:r w:rsidR="009E4C87">
              <w:rPr>
                <w:rFonts w:cstheme="minorHAnsi"/>
                <w:sz w:val="28"/>
                <w:szCs w:val="28"/>
              </w:rPr>
              <w:t>Кортон черный</w:t>
            </w:r>
            <w:r w:rsidR="00157EEB" w:rsidRPr="00721427">
              <w:rPr>
                <w:rFonts w:cstheme="minorHAnsi"/>
                <w:sz w:val="28"/>
                <w:szCs w:val="28"/>
              </w:rPr>
              <w:t>, плинтус в тон.</w:t>
            </w:r>
          </w:p>
        </w:tc>
      </w:tr>
      <w:tr w:rsidR="0099541A" w:rsidRPr="001F265E" w:rsidTr="00CC566D">
        <w:tc>
          <w:tcPr>
            <w:tcW w:w="4786" w:type="dxa"/>
          </w:tcPr>
          <w:p w:rsidR="0099541A" w:rsidRPr="00721427" w:rsidRDefault="009C495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Облицовка керамической плитой</w:t>
            </w:r>
            <w:r w:rsidR="0099541A" w:rsidRPr="00721427">
              <w:rPr>
                <w:rFonts w:cstheme="minorHAnsi"/>
                <w:sz w:val="28"/>
                <w:szCs w:val="28"/>
              </w:rPr>
              <w:t>, производитель “Уральский Гранит”, с гидроизоляцией основания (санузел)</w:t>
            </w:r>
          </w:p>
        </w:tc>
        <w:tc>
          <w:tcPr>
            <w:tcW w:w="2552" w:type="dxa"/>
            <w:gridSpan w:val="2"/>
          </w:tcPr>
          <w:p w:rsidR="0099541A" w:rsidRPr="00721427" w:rsidRDefault="0099541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  <w:lang w:val="en-US"/>
              </w:rPr>
              <w:t>Kukazar White G270MR</w:t>
            </w:r>
          </w:p>
        </w:tc>
        <w:tc>
          <w:tcPr>
            <w:tcW w:w="2233" w:type="dxa"/>
          </w:tcPr>
          <w:p w:rsidR="0099541A" w:rsidRPr="00721427" w:rsidRDefault="001B007C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721427">
              <w:rPr>
                <w:rFonts w:cstheme="minorHAnsi"/>
                <w:sz w:val="28"/>
                <w:szCs w:val="28"/>
                <w:lang w:val="en-US"/>
              </w:rPr>
              <w:t>Kondjak Grey G2</w:t>
            </w:r>
            <w:r w:rsidRPr="00721427">
              <w:rPr>
                <w:rFonts w:cstheme="minorHAnsi"/>
                <w:sz w:val="28"/>
                <w:szCs w:val="28"/>
              </w:rPr>
              <w:t>63</w:t>
            </w:r>
            <w:r w:rsidR="0099541A" w:rsidRPr="00721427">
              <w:rPr>
                <w:rFonts w:cstheme="minorHAnsi"/>
                <w:sz w:val="28"/>
                <w:szCs w:val="28"/>
                <w:lang w:val="en-US"/>
              </w:rPr>
              <w:t xml:space="preserve">MR </w:t>
            </w:r>
          </w:p>
        </w:tc>
      </w:tr>
      <w:tr w:rsidR="0099541A" w:rsidRPr="001F265E" w:rsidTr="00CC566D">
        <w:tc>
          <w:tcPr>
            <w:tcW w:w="4786" w:type="dxa"/>
          </w:tcPr>
          <w:p w:rsidR="0099541A" w:rsidRPr="00721427" w:rsidRDefault="0099541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Цементно-песчаная стяжка, армированная фиброволокном (лоджия)</w:t>
            </w:r>
          </w:p>
        </w:tc>
        <w:tc>
          <w:tcPr>
            <w:tcW w:w="2552" w:type="dxa"/>
            <w:gridSpan w:val="2"/>
          </w:tcPr>
          <w:p w:rsidR="0099541A" w:rsidRPr="00721427" w:rsidRDefault="0099541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Без отделки</w:t>
            </w:r>
          </w:p>
        </w:tc>
        <w:tc>
          <w:tcPr>
            <w:tcW w:w="2233" w:type="dxa"/>
          </w:tcPr>
          <w:p w:rsidR="0099541A" w:rsidRPr="00721427" w:rsidRDefault="0099541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Без отделки</w:t>
            </w:r>
          </w:p>
        </w:tc>
      </w:tr>
      <w:tr w:rsidR="0099541A" w:rsidRPr="001F265E" w:rsidTr="00CC566D">
        <w:tc>
          <w:tcPr>
            <w:tcW w:w="9571" w:type="dxa"/>
            <w:gridSpan w:val="4"/>
          </w:tcPr>
          <w:p w:rsidR="0099541A" w:rsidRPr="00721427" w:rsidRDefault="0099541A">
            <w:pPr>
              <w:rPr>
                <w:rFonts w:cstheme="minorHAnsi"/>
                <w:b/>
                <w:sz w:val="28"/>
                <w:szCs w:val="28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t>Потолок</w:t>
            </w:r>
          </w:p>
        </w:tc>
      </w:tr>
      <w:tr w:rsidR="0099541A" w:rsidRPr="001F265E" w:rsidTr="00CC566D">
        <w:tc>
          <w:tcPr>
            <w:tcW w:w="4786" w:type="dxa"/>
          </w:tcPr>
          <w:p w:rsidR="0099541A" w:rsidRPr="00721427" w:rsidRDefault="0099541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Окраска водно-дисперсной краской</w:t>
            </w:r>
            <w:r w:rsidR="009C4954" w:rsidRPr="00721427">
              <w:rPr>
                <w:rFonts w:cstheme="minorHAnsi"/>
                <w:sz w:val="28"/>
                <w:szCs w:val="28"/>
              </w:rPr>
              <w:t xml:space="preserve"> в 2 слоя, по подготовленной поверхности</w:t>
            </w:r>
          </w:p>
        </w:tc>
        <w:tc>
          <w:tcPr>
            <w:tcW w:w="2552" w:type="dxa"/>
            <w:gridSpan w:val="2"/>
          </w:tcPr>
          <w:p w:rsidR="0099541A" w:rsidRPr="00721427" w:rsidRDefault="009C4954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Цвет Белый </w:t>
            </w:r>
          </w:p>
        </w:tc>
        <w:tc>
          <w:tcPr>
            <w:tcW w:w="2233" w:type="dxa"/>
          </w:tcPr>
          <w:p w:rsidR="0099541A" w:rsidRPr="00721427" w:rsidRDefault="009C4954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Цвет Белый </w:t>
            </w:r>
          </w:p>
        </w:tc>
      </w:tr>
      <w:tr w:rsidR="009C4954" w:rsidRPr="001F265E" w:rsidTr="00CC566D">
        <w:tc>
          <w:tcPr>
            <w:tcW w:w="9571" w:type="dxa"/>
            <w:gridSpan w:val="4"/>
          </w:tcPr>
          <w:p w:rsidR="009C4954" w:rsidRPr="00721427" w:rsidRDefault="009C4954">
            <w:pPr>
              <w:rPr>
                <w:rFonts w:cstheme="minorHAnsi"/>
                <w:b/>
                <w:sz w:val="28"/>
                <w:szCs w:val="28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t>Стены и перегородки</w:t>
            </w:r>
          </w:p>
        </w:tc>
      </w:tr>
      <w:tr w:rsidR="009C4954" w:rsidRPr="001F265E" w:rsidTr="00CC566D">
        <w:tc>
          <w:tcPr>
            <w:tcW w:w="4786" w:type="dxa"/>
          </w:tcPr>
          <w:p w:rsidR="009C4954" w:rsidRPr="00721427" w:rsidRDefault="009C495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Окраска водно-дисперсной краской в 2 слоя, по подготовленной поверхности</w:t>
            </w:r>
          </w:p>
        </w:tc>
        <w:tc>
          <w:tcPr>
            <w:tcW w:w="2552" w:type="dxa"/>
            <w:gridSpan w:val="2"/>
          </w:tcPr>
          <w:p w:rsidR="009C4954" w:rsidRPr="00721427" w:rsidRDefault="009C495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См табл. Цветовых решений</w:t>
            </w:r>
          </w:p>
        </w:tc>
        <w:tc>
          <w:tcPr>
            <w:tcW w:w="2233" w:type="dxa"/>
          </w:tcPr>
          <w:p w:rsidR="009C4954" w:rsidRPr="00721427" w:rsidRDefault="009C495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См табл. Цветовых решений</w:t>
            </w:r>
          </w:p>
        </w:tc>
      </w:tr>
      <w:tr w:rsidR="009C4954" w:rsidRPr="001F265E" w:rsidTr="00CC566D">
        <w:tc>
          <w:tcPr>
            <w:tcW w:w="4786" w:type="dxa"/>
          </w:tcPr>
          <w:p w:rsidR="009C4954" w:rsidRPr="00721427" w:rsidRDefault="009C495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Облицовка керамической плиткой (санузел) производитель “Уральский Гранит”</w:t>
            </w:r>
          </w:p>
        </w:tc>
        <w:tc>
          <w:tcPr>
            <w:tcW w:w="2552" w:type="dxa"/>
            <w:gridSpan w:val="2"/>
          </w:tcPr>
          <w:p w:rsidR="009C4954" w:rsidRPr="00721427" w:rsidRDefault="009C4954" w:rsidP="009C495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  <w:lang w:val="en-US"/>
              </w:rPr>
              <w:t>Kukazar Beige G272MR</w:t>
            </w:r>
          </w:p>
        </w:tc>
        <w:tc>
          <w:tcPr>
            <w:tcW w:w="2233" w:type="dxa"/>
          </w:tcPr>
          <w:p w:rsidR="009C4954" w:rsidRPr="00721427" w:rsidRDefault="009C4954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721427">
              <w:rPr>
                <w:rFonts w:cstheme="minorHAnsi"/>
                <w:sz w:val="28"/>
                <w:szCs w:val="28"/>
                <w:lang w:val="en-US"/>
              </w:rPr>
              <w:t>Uvild</w:t>
            </w:r>
            <w:r w:rsidR="009D5785" w:rsidRPr="00721427">
              <w:rPr>
                <w:rFonts w:cstheme="minorHAnsi"/>
                <w:sz w:val="28"/>
                <w:szCs w:val="28"/>
                <w:lang w:val="en-US"/>
              </w:rPr>
              <w:t>y Grey G363MR</w:t>
            </w:r>
          </w:p>
        </w:tc>
      </w:tr>
      <w:tr w:rsidR="009D5785" w:rsidRPr="001F265E" w:rsidTr="00CC566D">
        <w:tc>
          <w:tcPr>
            <w:tcW w:w="4786" w:type="dxa"/>
          </w:tcPr>
          <w:p w:rsidR="009D5785" w:rsidRPr="00721427" w:rsidRDefault="009D5785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Фиброцементная плита (лоджия), окрашенная </w:t>
            </w:r>
          </w:p>
        </w:tc>
        <w:tc>
          <w:tcPr>
            <w:tcW w:w="2552" w:type="dxa"/>
            <w:gridSpan w:val="2"/>
          </w:tcPr>
          <w:p w:rsidR="009D5785" w:rsidRPr="00721427" w:rsidRDefault="009D5785" w:rsidP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Цвет Белый </w:t>
            </w:r>
          </w:p>
        </w:tc>
        <w:tc>
          <w:tcPr>
            <w:tcW w:w="2233" w:type="dxa"/>
          </w:tcPr>
          <w:p w:rsidR="009D5785" w:rsidRPr="00721427" w:rsidRDefault="009D5785" w:rsidP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Цвет Белый </w:t>
            </w:r>
          </w:p>
        </w:tc>
      </w:tr>
      <w:tr w:rsidR="009D5785" w:rsidRPr="001F265E" w:rsidTr="00CC566D">
        <w:tc>
          <w:tcPr>
            <w:tcW w:w="9571" w:type="dxa"/>
            <w:gridSpan w:val="4"/>
          </w:tcPr>
          <w:p w:rsidR="009D5785" w:rsidRPr="00721427" w:rsidRDefault="009D5785">
            <w:pPr>
              <w:rPr>
                <w:rFonts w:cstheme="minorHAnsi"/>
                <w:b/>
                <w:sz w:val="28"/>
                <w:szCs w:val="28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t>Двери входные</w:t>
            </w:r>
          </w:p>
        </w:tc>
      </w:tr>
      <w:tr w:rsidR="009D5785" w:rsidRPr="001F265E" w:rsidTr="00CC566D">
        <w:tc>
          <w:tcPr>
            <w:tcW w:w="4786" w:type="dxa"/>
          </w:tcPr>
          <w:p w:rsidR="009D5785" w:rsidRPr="00721427" w:rsidRDefault="009D5785" w:rsidP="00CB393D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Дверь металлическая с фрамугой, утепленная</w:t>
            </w:r>
            <w:r w:rsidR="000518D9" w:rsidRPr="00721427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2552" w:type="dxa"/>
            <w:gridSpan w:val="2"/>
          </w:tcPr>
          <w:p w:rsidR="009D5785" w:rsidRPr="00721427" w:rsidRDefault="000518D9" w:rsidP="00CB393D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панель со стороны подъезда МДФ цвет </w:t>
            </w:r>
            <w:r w:rsidR="00CC566D" w:rsidRPr="00721427">
              <w:rPr>
                <w:rFonts w:eastAsia="Times New Roman" w:cstheme="minorHAnsi"/>
                <w:sz w:val="28"/>
                <w:szCs w:val="28"/>
              </w:rPr>
              <w:t>Меланж</w:t>
            </w:r>
            <w:r w:rsidR="00C44EDD" w:rsidRPr="00721427">
              <w:rPr>
                <w:rFonts w:eastAsia="Times New Roman" w:cstheme="minorHAnsi"/>
                <w:sz w:val="28"/>
                <w:szCs w:val="28"/>
              </w:rPr>
              <w:t xml:space="preserve"> тёмный, 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со стороны квартиры МДФ цвет Графит</w:t>
            </w:r>
            <w:r w:rsidR="009E40BE" w:rsidRPr="00721427">
              <w:rPr>
                <w:rFonts w:eastAsia="Times New Roman" w:cstheme="minorHAnsi"/>
                <w:sz w:val="28"/>
                <w:szCs w:val="28"/>
              </w:rPr>
              <w:t xml:space="preserve">, </w:t>
            </w:r>
            <w:r w:rsidR="009E40BE" w:rsidRPr="00721427">
              <w:rPr>
                <w:rFonts w:cstheme="minorHAnsi"/>
                <w:sz w:val="28"/>
                <w:szCs w:val="28"/>
              </w:rPr>
              <w:t>врезной замок, глазок, ручки нажимные</w:t>
            </w:r>
          </w:p>
        </w:tc>
        <w:tc>
          <w:tcPr>
            <w:tcW w:w="2233" w:type="dxa"/>
          </w:tcPr>
          <w:p w:rsidR="009D5785" w:rsidRPr="00721427" w:rsidRDefault="000518D9" w:rsidP="00CB393D">
            <w:pPr>
              <w:rPr>
                <w:rFonts w:eastAsia="Times New Roman"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панель со стороны подъезда МДФ </w:t>
            </w:r>
            <w:r w:rsidR="00CC566D" w:rsidRPr="00721427">
              <w:rPr>
                <w:rFonts w:eastAsia="Times New Roman" w:cstheme="minorHAnsi"/>
                <w:sz w:val="28"/>
                <w:szCs w:val="28"/>
              </w:rPr>
              <w:t>Меланж</w:t>
            </w:r>
            <w:r w:rsidR="00C44EDD" w:rsidRPr="00721427">
              <w:rPr>
                <w:rFonts w:eastAsia="Times New Roman" w:cstheme="minorHAnsi"/>
                <w:sz w:val="28"/>
                <w:szCs w:val="28"/>
              </w:rPr>
              <w:t xml:space="preserve"> тёмный, 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со стороны квартиры МДФ цвет Графит</w:t>
            </w:r>
            <w:r w:rsidR="009E40BE" w:rsidRPr="00721427">
              <w:rPr>
                <w:rFonts w:eastAsia="Times New Roman" w:cstheme="minorHAnsi"/>
                <w:sz w:val="28"/>
                <w:szCs w:val="28"/>
              </w:rPr>
              <w:t>,</w:t>
            </w:r>
          </w:p>
          <w:p w:rsidR="009E40BE" w:rsidRPr="00721427" w:rsidRDefault="009E40BE" w:rsidP="00CB393D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врезной замок, глазок, ручки нажимные</w:t>
            </w:r>
          </w:p>
        </w:tc>
      </w:tr>
      <w:tr w:rsidR="009D5785" w:rsidRPr="001F265E" w:rsidTr="00CC566D">
        <w:tc>
          <w:tcPr>
            <w:tcW w:w="4786" w:type="dxa"/>
          </w:tcPr>
          <w:p w:rsidR="009D5785" w:rsidRPr="00721427" w:rsidRDefault="000518D9" w:rsidP="000518D9">
            <w:pPr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721427">
              <w:rPr>
                <w:rFonts w:cstheme="minorHAnsi"/>
                <w:b/>
                <w:sz w:val="28"/>
                <w:szCs w:val="28"/>
              </w:rPr>
              <w:lastRenderedPageBreak/>
              <w:t xml:space="preserve">Двери внутренние </w:t>
            </w:r>
          </w:p>
        </w:tc>
        <w:tc>
          <w:tcPr>
            <w:tcW w:w="2552" w:type="dxa"/>
            <w:gridSpan w:val="2"/>
          </w:tcPr>
          <w:p w:rsidR="009D5785" w:rsidRPr="00721427" w:rsidRDefault="009D578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9D5785" w:rsidRPr="00721427" w:rsidRDefault="009D5785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518D9" w:rsidRPr="001F265E" w:rsidTr="00CC566D">
        <w:tc>
          <w:tcPr>
            <w:tcW w:w="4786" w:type="dxa"/>
          </w:tcPr>
          <w:p w:rsidR="000518D9" w:rsidRPr="00721427" w:rsidRDefault="00A04053" w:rsidP="00545D7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Дверь межкомнатная с фрамугой, ручка нажимная</w:t>
            </w:r>
          </w:p>
        </w:tc>
        <w:tc>
          <w:tcPr>
            <w:tcW w:w="2552" w:type="dxa"/>
            <w:gridSpan w:val="2"/>
          </w:tcPr>
          <w:p w:rsidR="000518D9" w:rsidRPr="00721427" w:rsidRDefault="00545D7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Цвет - Акация светлая</w:t>
            </w:r>
            <w:r w:rsidR="003F25E3" w:rsidRPr="00721427">
              <w:rPr>
                <w:rFonts w:cstheme="minorHAnsi"/>
                <w:sz w:val="28"/>
                <w:szCs w:val="28"/>
              </w:rPr>
              <w:t>.</w:t>
            </w:r>
          </w:p>
          <w:p w:rsidR="003F25E3" w:rsidRPr="00721427" w:rsidRDefault="003F25E3" w:rsidP="00545D7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Дверная ручка</w:t>
            </w:r>
            <w:r w:rsidR="00545D77" w:rsidRPr="00721427">
              <w:rPr>
                <w:rFonts w:cstheme="minorHAnsi"/>
                <w:sz w:val="28"/>
                <w:szCs w:val="28"/>
              </w:rPr>
              <w:t>-</w:t>
            </w:r>
            <w:r w:rsidRPr="00721427">
              <w:rPr>
                <w:rFonts w:cstheme="minorHAnsi"/>
                <w:sz w:val="28"/>
                <w:szCs w:val="28"/>
              </w:rPr>
              <w:t>Хром матовый, защелка врезная,петли универсальные без врезки</w:t>
            </w:r>
          </w:p>
        </w:tc>
        <w:tc>
          <w:tcPr>
            <w:tcW w:w="2233" w:type="dxa"/>
          </w:tcPr>
          <w:p w:rsidR="000518D9" w:rsidRPr="00721427" w:rsidRDefault="00545D77">
            <w:pPr>
              <w:rPr>
                <w:rFonts w:eastAsia="Times New Roman"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Цвет </w:t>
            </w:r>
            <w:r w:rsidR="00A04053" w:rsidRPr="00721427">
              <w:rPr>
                <w:rFonts w:eastAsia="Times New Roman" w:cstheme="minorHAnsi"/>
                <w:sz w:val="28"/>
                <w:szCs w:val="28"/>
              </w:rPr>
              <w:t>-Венге структурный</w:t>
            </w:r>
            <w:r w:rsidR="003F25E3" w:rsidRPr="00721427">
              <w:rPr>
                <w:rFonts w:eastAsia="Times New Roman" w:cstheme="minorHAnsi"/>
                <w:sz w:val="28"/>
                <w:szCs w:val="28"/>
              </w:rPr>
              <w:t>.</w:t>
            </w:r>
          </w:p>
          <w:p w:rsidR="003F25E3" w:rsidRPr="00721427" w:rsidRDefault="00545D77" w:rsidP="003F25E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Дверная ручка-Хром матовый, защелка врезная,петли универсальные без врезки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A04053" w:rsidP="00545D7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Дверь межкомнатная с фрамугой, ручка нажимная, с поворотным фиксатором (санузел)</w:t>
            </w:r>
          </w:p>
        </w:tc>
        <w:tc>
          <w:tcPr>
            <w:tcW w:w="2552" w:type="dxa"/>
            <w:gridSpan w:val="2"/>
          </w:tcPr>
          <w:p w:rsidR="003F25E3" w:rsidRPr="00721427" w:rsidRDefault="00545D77" w:rsidP="001F265E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Цвет </w:t>
            </w:r>
            <w:r w:rsidR="003F25E3" w:rsidRPr="00721427">
              <w:rPr>
                <w:rFonts w:cstheme="minorHAnsi"/>
                <w:sz w:val="28"/>
                <w:szCs w:val="28"/>
              </w:rPr>
              <w:t xml:space="preserve"> – </w:t>
            </w:r>
            <w:r w:rsidRPr="00721427">
              <w:rPr>
                <w:rFonts w:cstheme="minorHAnsi"/>
                <w:sz w:val="28"/>
                <w:szCs w:val="28"/>
              </w:rPr>
              <w:t>Акация светлая</w:t>
            </w:r>
            <w:r w:rsidR="003F25E3" w:rsidRPr="00721427">
              <w:rPr>
                <w:rFonts w:cstheme="minorHAnsi"/>
                <w:sz w:val="28"/>
                <w:szCs w:val="28"/>
              </w:rPr>
              <w:t>.</w:t>
            </w:r>
          </w:p>
          <w:p w:rsidR="00E3247F" w:rsidRPr="00721427" w:rsidRDefault="003F25E3" w:rsidP="00157EEB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Дверная ручка– </w:t>
            </w:r>
            <w:r w:rsidR="00157EEB" w:rsidRPr="00721427">
              <w:rPr>
                <w:rFonts w:cstheme="minorHAnsi"/>
                <w:sz w:val="28"/>
                <w:szCs w:val="28"/>
              </w:rPr>
              <w:t>графит</w:t>
            </w:r>
            <w:r w:rsidRPr="00721427">
              <w:rPr>
                <w:rFonts w:cstheme="minorHAnsi"/>
                <w:sz w:val="28"/>
                <w:szCs w:val="28"/>
              </w:rPr>
              <w:t>, защелка врезная,петли универсальные без врезки</w:t>
            </w:r>
            <w:r w:rsidR="00E3247F" w:rsidRPr="00721427">
              <w:rPr>
                <w:rFonts w:cstheme="minorHAnsi"/>
                <w:sz w:val="28"/>
                <w:szCs w:val="28"/>
              </w:rPr>
              <w:t>, накладка под фиксатор цвет хром матовый</w:t>
            </w:r>
          </w:p>
        </w:tc>
        <w:tc>
          <w:tcPr>
            <w:tcW w:w="2233" w:type="dxa"/>
          </w:tcPr>
          <w:p w:rsidR="003F25E3" w:rsidRPr="00721427" w:rsidRDefault="00157EEB" w:rsidP="001F265E">
            <w:pPr>
              <w:rPr>
                <w:rFonts w:eastAsia="Times New Roman"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Цвет 62-Венге рифленный</w:t>
            </w:r>
            <w:r w:rsidR="003F25E3" w:rsidRPr="00721427">
              <w:rPr>
                <w:rFonts w:eastAsia="Times New Roman" w:cstheme="minorHAnsi"/>
                <w:sz w:val="28"/>
                <w:szCs w:val="28"/>
              </w:rPr>
              <w:t>.</w:t>
            </w:r>
          </w:p>
          <w:p w:rsidR="00E3247F" w:rsidRPr="00721427" w:rsidRDefault="00545D77" w:rsidP="00157EEB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Дверная ручка– </w:t>
            </w:r>
            <w:r w:rsidR="00157EEB" w:rsidRPr="00721427">
              <w:rPr>
                <w:rFonts w:cstheme="minorHAnsi"/>
                <w:sz w:val="28"/>
                <w:szCs w:val="28"/>
              </w:rPr>
              <w:t>хром,</w:t>
            </w:r>
            <w:r w:rsidRPr="00721427">
              <w:rPr>
                <w:rFonts w:cstheme="minorHAnsi"/>
                <w:sz w:val="28"/>
                <w:szCs w:val="28"/>
              </w:rPr>
              <w:t xml:space="preserve"> защелка врезная,петли универсальные без врезки, накладка под фиксатор цвет хром матовый</w:t>
            </w:r>
          </w:p>
        </w:tc>
      </w:tr>
      <w:tr w:rsidR="00A04053" w:rsidRPr="001F265E" w:rsidTr="00CC566D">
        <w:tc>
          <w:tcPr>
            <w:tcW w:w="9571" w:type="dxa"/>
            <w:gridSpan w:val="4"/>
          </w:tcPr>
          <w:p w:rsidR="00A04053" w:rsidRPr="00721427" w:rsidRDefault="00A04053" w:rsidP="00A040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/>
              <w:jc w:val="both"/>
              <w:rPr>
                <w:rFonts w:eastAsia="Times New Roman" w:cstheme="minorHAnsi"/>
                <w:b/>
                <w:sz w:val="28"/>
                <w:szCs w:val="28"/>
              </w:rPr>
            </w:pPr>
            <w:r w:rsidRPr="00721427">
              <w:rPr>
                <w:rFonts w:eastAsia="Times New Roman" w:cstheme="minorHAnsi"/>
                <w:b/>
                <w:sz w:val="28"/>
                <w:szCs w:val="28"/>
              </w:rPr>
              <w:t>Инженерное оборудование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Ванна</w:t>
            </w:r>
          </w:p>
        </w:tc>
        <w:tc>
          <w:tcPr>
            <w:tcW w:w="2410" w:type="dxa"/>
          </w:tcPr>
          <w:p w:rsidR="00A04053" w:rsidRPr="00721427" w:rsidRDefault="00CB393D" w:rsidP="00174652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П</w:t>
            </w:r>
            <w:r w:rsidR="00A04053" w:rsidRPr="00721427">
              <w:rPr>
                <w:rFonts w:eastAsia="Times New Roman" w:cstheme="minorHAnsi"/>
                <w:sz w:val="28"/>
                <w:szCs w:val="28"/>
              </w:rPr>
              <w:t xml:space="preserve">роизводитель </w:t>
            </w:r>
            <w:r w:rsidR="00174652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WhiteWave</w:t>
            </w:r>
            <w:r w:rsidR="00A04053" w:rsidRPr="00721427">
              <w:rPr>
                <w:rFonts w:eastAsia="Times New Roman" w:cstheme="minorHAnsi"/>
                <w:sz w:val="28"/>
                <w:szCs w:val="28"/>
              </w:rPr>
              <w:t xml:space="preserve">, модель </w:t>
            </w:r>
            <w:r w:rsidR="00174652" w:rsidRPr="00721427">
              <w:rPr>
                <w:rFonts w:eastAsia="Times New Roman" w:cstheme="minorHAnsi"/>
                <w:sz w:val="28"/>
                <w:szCs w:val="28"/>
              </w:rPr>
              <w:t>Ева</w:t>
            </w:r>
            <w:r w:rsidR="00A04053" w:rsidRPr="00721427">
              <w:rPr>
                <w:rFonts w:eastAsia="Times New Roman" w:cstheme="minorHAnsi"/>
                <w:sz w:val="28"/>
                <w:szCs w:val="28"/>
              </w:rPr>
              <w:t>, цвет белый</w:t>
            </w:r>
          </w:p>
        </w:tc>
        <w:tc>
          <w:tcPr>
            <w:tcW w:w="2375" w:type="dxa"/>
            <w:gridSpan w:val="2"/>
          </w:tcPr>
          <w:p w:rsidR="00A04053" w:rsidRPr="00721427" w:rsidRDefault="00174652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WhiteWave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, модель Ева, цвет белый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Раковина</w:t>
            </w:r>
          </w:p>
        </w:tc>
        <w:tc>
          <w:tcPr>
            <w:tcW w:w="2410" w:type="dxa"/>
          </w:tcPr>
          <w:p w:rsidR="00A04053" w:rsidRPr="00721427" w:rsidRDefault="00CB393D" w:rsidP="009A0014">
            <w:pPr>
              <w:rPr>
                <w:rFonts w:eastAsia="Times New Roman"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П</w:t>
            </w:r>
            <w:r w:rsidR="00A04053" w:rsidRPr="00721427">
              <w:rPr>
                <w:rFonts w:eastAsia="Times New Roman" w:cstheme="minorHAnsi"/>
                <w:sz w:val="28"/>
                <w:szCs w:val="28"/>
              </w:rPr>
              <w:t xml:space="preserve">роизводитель </w:t>
            </w:r>
            <w:r w:rsidR="009A0014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Santek</w:t>
            </w:r>
            <w:r w:rsidR="00A04053" w:rsidRPr="00721427">
              <w:rPr>
                <w:rFonts w:eastAsia="Times New Roman" w:cstheme="minorHAnsi"/>
                <w:sz w:val="28"/>
                <w:szCs w:val="28"/>
              </w:rPr>
              <w:t xml:space="preserve">, </w:t>
            </w:r>
            <w:r w:rsidR="009A0014" w:rsidRPr="00721427">
              <w:rPr>
                <w:rFonts w:eastAsia="Times New Roman" w:cstheme="minorHAnsi"/>
                <w:sz w:val="28"/>
                <w:szCs w:val="28"/>
              </w:rPr>
              <w:t xml:space="preserve">серия </w:t>
            </w:r>
            <w:r w:rsidR="009A0014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Heo</w:t>
            </w:r>
            <w:r w:rsidR="00A04053" w:rsidRPr="00721427">
              <w:rPr>
                <w:rFonts w:eastAsia="Times New Roman" w:cstheme="minorHAnsi"/>
                <w:sz w:val="28"/>
                <w:szCs w:val="28"/>
              </w:rPr>
              <w:t>, цвет белый</w:t>
            </w:r>
          </w:p>
          <w:p w:rsidR="009A0014" w:rsidRPr="00721427" w:rsidRDefault="009A0014" w:rsidP="009A001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75" w:type="dxa"/>
            <w:gridSpan w:val="2"/>
          </w:tcPr>
          <w:p w:rsidR="00A04053" w:rsidRPr="00721427" w:rsidRDefault="009A001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Santek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, серия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Heo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, цвет белый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Смеситель однорычажны</w:t>
            </w:r>
            <w:r w:rsidR="009A0014" w:rsidRPr="00721427">
              <w:rPr>
                <w:rFonts w:cstheme="minorHAnsi"/>
                <w:sz w:val="28"/>
                <w:szCs w:val="28"/>
              </w:rPr>
              <w:t>й для умывальника</w:t>
            </w:r>
          </w:p>
        </w:tc>
        <w:tc>
          <w:tcPr>
            <w:tcW w:w="2410" w:type="dxa"/>
          </w:tcPr>
          <w:p w:rsidR="00A04053" w:rsidRPr="00721427" w:rsidRDefault="00A04053" w:rsidP="009A001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="009A0014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LEMARK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, цвет хром</w:t>
            </w:r>
          </w:p>
        </w:tc>
        <w:tc>
          <w:tcPr>
            <w:tcW w:w="2375" w:type="dxa"/>
            <w:gridSpan w:val="2"/>
          </w:tcPr>
          <w:p w:rsidR="00A04053" w:rsidRPr="00721427" w:rsidRDefault="009A001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LEMARK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, цвет хром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9A001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Смеситель универсальный</w:t>
            </w:r>
          </w:p>
        </w:tc>
        <w:tc>
          <w:tcPr>
            <w:tcW w:w="2410" w:type="dxa"/>
          </w:tcPr>
          <w:p w:rsidR="00A04053" w:rsidRPr="00721427" w:rsidRDefault="009A001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LEMARK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, цвет хром</w:t>
            </w:r>
          </w:p>
        </w:tc>
        <w:tc>
          <w:tcPr>
            <w:tcW w:w="2375" w:type="dxa"/>
            <w:gridSpan w:val="2"/>
          </w:tcPr>
          <w:p w:rsidR="00A04053" w:rsidRPr="00721427" w:rsidRDefault="009A0014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LEMARK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, цвет хром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Унитаз напольный</w:t>
            </w:r>
          </w:p>
        </w:tc>
        <w:tc>
          <w:tcPr>
            <w:tcW w:w="2410" w:type="dxa"/>
          </w:tcPr>
          <w:p w:rsidR="00A04053" w:rsidRPr="00721427" w:rsidRDefault="003F019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="00D0017D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Gesso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, модель </w:t>
            </w:r>
            <w:r w:rsidR="00D0017D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W</w:t>
            </w:r>
            <w:r w:rsidR="00D0017D" w:rsidRPr="00721427">
              <w:rPr>
                <w:rFonts w:eastAsia="Times New Roman" w:cstheme="minorHAnsi"/>
                <w:sz w:val="28"/>
                <w:szCs w:val="28"/>
              </w:rPr>
              <w:t>103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, цвет белый</w:t>
            </w:r>
          </w:p>
        </w:tc>
        <w:tc>
          <w:tcPr>
            <w:tcW w:w="2375" w:type="dxa"/>
            <w:gridSpan w:val="2"/>
          </w:tcPr>
          <w:p w:rsidR="00A04053" w:rsidRPr="00721427" w:rsidRDefault="00D0017D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Gesso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, модель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W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>103, цвет белый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Полотенцесушитель</w:t>
            </w:r>
          </w:p>
        </w:tc>
        <w:tc>
          <w:tcPr>
            <w:tcW w:w="2410" w:type="dxa"/>
          </w:tcPr>
          <w:p w:rsidR="00A04053" w:rsidRPr="00721427" w:rsidRDefault="003F019A" w:rsidP="00157EEB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="00157EEB" w:rsidRPr="00721427">
              <w:rPr>
                <w:rFonts w:eastAsia="Times New Roman" w:cstheme="minorHAnsi"/>
                <w:sz w:val="28"/>
                <w:szCs w:val="28"/>
              </w:rPr>
              <w:t xml:space="preserve">АДВ ЛК-01, 500*400*600 </w:t>
            </w:r>
            <w:r w:rsidR="00157EEB" w:rsidRPr="00721427">
              <w:rPr>
                <w:rFonts w:eastAsia="Times New Roman" w:cstheme="minorHAnsi"/>
                <w:sz w:val="28"/>
                <w:szCs w:val="28"/>
              </w:rPr>
              <w:lastRenderedPageBreak/>
              <w:t>хром, кронштейн хром</w:t>
            </w:r>
          </w:p>
        </w:tc>
        <w:tc>
          <w:tcPr>
            <w:tcW w:w="2375" w:type="dxa"/>
            <w:gridSpan w:val="2"/>
          </w:tcPr>
          <w:p w:rsidR="00A04053" w:rsidRPr="00721427" w:rsidRDefault="00157EEB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lastRenderedPageBreak/>
              <w:t xml:space="preserve">производитель АДВ ЛК-01, 500*400*600 </w:t>
            </w:r>
            <w:r w:rsidRPr="00721427">
              <w:rPr>
                <w:rFonts w:eastAsia="Times New Roman" w:cstheme="minorHAnsi"/>
                <w:sz w:val="28"/>
                <w:szCs w:val="28"/>
              </w:rPr>
              <w:lastRenderedPageBreak/>
              <w:t>хром, кронштейн хром</w:t>
            </w:r>
          </w:p>
        </w:tc>
      </w:tr>
      <w:tr w:rsidR="00721427" w:rsidRPr="001F265E" w:rsidTr="00CC566D">
        <w:tc>
          <w:tcPr>
            <w:tcW w:w="4786" w:type="dxa"/>
          </w:tcPr>
          <w:p w:rsidR="00721427" w:rsidRPr="00721427" w:rsidRDefault="0072142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lastRenderedPageBreak/>
              <w:t>Душевой гарнитур</w:t>
            </w:r>
          </w:p>
        </w:tc>
        <w:tc>
          <w:tcPr>
            <w:tcW w:w="2410" w:type="dxa"/>
          </w:tcPr>
          <w:p w:rsidR="00721427" w:rsidRPr="00721427" w:rsidRDefault="00721427" w:rsidP="00157EEB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Душевой гарнитур с фиксированной высотой штанги и верхней душевой лейкой, производитель </w:t>
            </w:r>
            <w:r w:rsidRPr="00721427">
              <w:rPr>
                <w:rFonts w:cstheme="minorHAnsi"/>
                <w:sz w:val="28"/>
                <w:szCs w:val="28"/>
                <w:lang w:val="en-US"/>
              </w:rPr>
              <w:t>ROSSINKA</w:t>
            </w:r>
          </w:p>
        </w:tc>
        <w:tc>
          <w:tcPr>
            <w:tcW w:w="2375" w:type="dxa"/>
            <w:gridSpan w:val="2"/>
          </w:tcPr>
          <w:p w:rsidR="00721427" w:rsidRPr="00721427" w:rsidRDefault="00721427">
            <w:pPr>
              <w:rPr>
                <w:rFonts w:eastAsia="Times New Roman"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Душевой гарнитур с фиксированной высотой штанги и верхней душевой лейкой, производитель </w:t>
            </w:r>
            <w:r w:rsidRPr="00721427">
              <w:rPr>
                <w:rFonts w:cstheme="minorHAnsi"/>
                <w:sz w:val="28"/>
                <w:szCs w:val="28"/>
                <w:lang w:val="en-US"/>
              </w:rPr>
              <w:t>ROSSINKA</w:t>
            </w:r>
          </w:p>
        </w:tc>
      </w:tr>
      <w:tr w:rsidR="00721427" w:rsidRPr="001F265E" w:rsidTr="00CC566D">
        <w:tc>
          <w:tcPr>
            <w:tcW w:w="4786" w:type="dxa"/>
          </w:tcPr>
          <w:p w:rsidR="00721427" w:rsidRPr="00721427" w:rsidRDefault="0072142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Поддон душевой</w:t>
            </w:r>
          </w:p>
        </w:tc>
        <w:tc>
          <w:tcPr>
            <w:tcW w:w="2410" w:type="dxa"/>
          </w:tcPr>
          <w:p w:rsidR="00721427" w:rsidRPr="00721427" w:rsidRDefault="00721427" w:rsidP="00721427">
            <w:pPr>
              <w:pStyle w:val="a4"/>
              <w:ind w:left="-10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21427">
              <w:rPr>
                <w:rFonts w:asciiTheme="minorHAnsi" w:hAnsiTheme="minorHAnsi" w:cstheme="minorHAnsi"/>
                <w:sz w:val="28"/>
                <w:szCs w:val="28"/>
              </w:rPr>
              <w:t xml:space="preserve">Поддон душевой акриловый угловой 90х90, четверть круга, производитель </w:t>
            </w:r>
            <w:r w:rsidRPr="0072142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Classic</w:t>
            </w:r>
            <w:r w:rsidRPr="0072142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72142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N</w:t>
            </w:r>
          </w:p>
        </w:tc>
        <w:tc>
          <w:tcPr>
            <w:tcW w:w="2375" w:type="dxa"/>
            <w:gridSpan w:val="2"/>
          </w:tcPr>
          <w:p w:rsidR="00721427" w:rsidRPr="00721427" w:rsidRDefault="00721427">
            <w:pPr>
              <w:rPr>
                <w:rFonts w:eastAsia="Times New Roman"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Поддон душевой акриловый угловой 90х90, четверть круга, производитель </w:t>
            </w:r>
            <w:r w:rsidRPr="00721427">
              <w:rPr>
                <w:rFonts w:cstheme="minorHAnsi"/>
                <w:sz w:val="28"/>
                <w:szCs w:val="28"/>
                <w:lang w:val="en-US"/>
              </w:rPr>
              <w:t>Classic</w:t>
            </w:r>
            <w:r w:rsidRPr="00721427">
              <w:rPr>
                <w:rFonts w:cstheme="minorHAnsi"/>
                <w:sz w:val="28"/>
                <w:szCs w:val="28"/>
              </w:rPr>
              <w:t xml:space="preserve"> </w:t>
            </w:r>
            <w:r w:rsidRPr="00721427">
              <w:rPr>
                <w:rFonts w:cstheme="minorHAnsi"/>
                <w:sz w:val="28"/>
                <w:szCs w:val="28"/>
                <w:lang w:val="en-US"/>
              </w:rPr>
              <w:t>N</w:t>
            </w:r>
          </w:p>
        </w:tc>
      </w:tr>
      <w:tr w:rsidR="00721427" w:rsidRPr="001F265E" w:rsidTr="00CC566D">
        <w:tc>
          <w:tcPr>
            <w:tcW w:w="4786" w:type="dxa"/>
          </w:tcPr>
          <w:p w:rsidR="00721427" w:rsidRPr="00721427" w:rsidRDefault="0072142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Душевое ограждение</w:t>
            </w:r>
          </w:p>
        </w:tc>
        <w:tc>
          <w:tcPr>
            <w:tcW w:w="2410" w:type="dxa"/>
          </w:tcPr>
          <w:p w:rsidR="00721427" w:rsidRPr="00721427" w:rsidRDefault="00721427" w:rsidP="0072142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Душевое ограждение 890х890х1750 </w:t>
            </w:r>
          </w:p>
          <w:p w:rsidR="00721427" w:rsidRPr="00721427" w:rsidRDefault="00721427" w:rsidP="00721427">
            <w:pPr>
              <w:pStyle w:val="a4"/>
              <w:ind w:left="-10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21427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Classic</w:t>
            </w:r>
          </w:p>
        </w:tc>
        <w:tc>
          <w:tcPr>
            <w:tcW w:w="2375" w:type="dxa"/>
            <w:gridSpan w:val="2"/>
          </w:tcPr>
          <w:p w:rsidR="00721427" w:rsidRPr="00721427" w:rsidRDefault="00721427" w:rsidP="0072142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 xml:space="preserve">Душевое ограждение 890х890х1750 </w:t>
            </w:r>
          </w:p>
          <w:p w:rsidR="00721427" w:rsidRPr="00721427" w:rsidRDefault="00721427" w:rsidP="00721427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  <w:lang w:val="en-US"/>
              </w:rPr>
              <w:t>Classic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Осветительные приборы</w:t>
            </w:r>
          </w:p>
        </w:tc>
        <w:tc>
          <w:tcPr>
            <w:tcW w:w="2410" w:type="dxa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Вывод под светильник</w:t>
            </w:r>
          </w:p>
        </w:tc>
        <w:tc>
          <w:tcPr>
            <w:tcW w:w="2375" w:type="dxa"/>
            <w:gridSpan w:val="2"/>
          </w:tcPr>
          <w:p w:rsidR="00A04053" w:rsidRPr="00721427" w:rsidRDefault="00A0405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Вывод под светильник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3F019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Розетки</w:t>
            </w:r>
          </w:p>
        </w:tc>
        <w:tc>
          <w:tcPr>
            <w:tcW w:w="2410" w:type="dxa"/>
          </w:tcPr>
          <w:p w:rsidR="00A04053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="00F91103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Schneider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electric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, серия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glossa</w:t>
            </w:r>
          </w:p>
        </w:tc>
        <w:tc>
          <w:tcPr>
            <w:tcW w:w="2375" w:type="dxa"/>
            <w:gridSpan w:val="2"/>
          </w:tcPr>
          <w:p w:rsidR="00A04053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="00F91103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Schneider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electric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, серия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glossa</w:t>
            </w:r>
          </w:p>
        </w:tc>
      </w:tr>
      <w:tr w:rsidR="00A04053" w:rsidRPr="001F265E" w:rsidTr="00CC566D">
        <w:tc>
          <w:tcPr>
            <w:tcW w:w="4786" w:type="dxa"/>
          </w:tcPr>
          <w:p w:rsidR="00A04053" w:rsidRPr="00721427" w:rsidRDefault="003F019A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Выключатели</w:t>
            </w:r>
          </w:p>
        </w:tc>
        <w:tc>
          <w:tcPr>
            <w:tcW w:w="2410" w:type="dxa"/>
          </w:tcPr>
          <w:p w:rsidR="00A04053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="00F91103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Schneider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electric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, серия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glossa</w:t>
            </w:r>
          </w:p>
        </w:tc>
        <w:tc>
          <w:tcPr>
            <w:tcW w:w="2375" w:type="dxa"/>
            <w:gridSpan w:val="2"/>
          </w:tcPr>
          <w:p w:rsidR="00A04053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производитель </w:t>
            </w:r>
            <w:r w:rsidR="00F91103" w:rsidRPr="00721427">
              <w:rPr>
                <w:rFonts w:eastAsia="Times New Roman" w:cstheme="minorHAnsi"/>
                <w:sz w:val="28"/>
                <w:szCs w:val="28"/>
                <w:lang w:val="en-US"/>
              </w:rPr>
              <w:t>Schneider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electric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, серия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glossa</w:t>
            </w:r>
          </w:p>
        </w:tc>
      </w:tr>
      <w:tr w:rsidR="003F019A" w:rsidRPr="001F265E" w:rsidTr="00CC566D">
        <w:tc>
          <w:tcPr>
            <w:tcW w:w="4786" w:type="dxa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Приборы отопления</w:t>
            </w:r>
          </w:p>
        </w:tc>
        <w:tc>
          <w:tcPr>
            <w:tcW w:w="2410" w:type="dxa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с терморегуляторами, секционные, биметаллические, цвет белый (производитель Teplowatt)</w:t>
            </w:r>
          </w:p>
        </w:tc>
        <w:tc>
          <w:tcPr>
            <w:tcW w:w="2375" w:type="dxa"/>
            <w:gridSpan w:val="2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с терморегуляторами, секционные, биметаллические, цвет белый (производитель Teplowatt)</w:t>
            </w:r>
          </w:p>
        </w:tc>
      </w:tr>
      <w:tr w:rsidR="003F019A" w:rsidRPr="001F265E" w:rsidTr="00CC566D">
        <w:tc>
          <w:tcPr>
            <w:tcW w:w="4786" w:type="dxa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Внутриквартирная разводка</w:t>
            </w:r>
            <w:r w:rsidR="00F91103" w:rsidRPr="00721427">
              <w:rPr>
                <w:rFonts w:eastAsia="Times New Roman" w:cstheme="minorHAnsi"/>
                <w:sz w:val="28"/>
                <w:szCs w:val="28"/>
              </w:rPr>
              <w:t xml:space="preserve"> отопления</w:t>
            </w:r>
          </w:p>
        </w:tc>
        <w:tc>
          <w:tcPr>
            <w:tcW w:w="2410" w:type="dxa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от стояка (поэтажный распределительный шкаф) до приборов отопления</w:t>
            </w:r>
            <w:r w:rsidR="00F91103" w:rsidRPr="00721427">
              <w:rPr>
                <w:rFonts w:eastAsia="Times New Roman" w:cstheme="minorHAnsi"/>
                <w:sz w:val="28"/>
                <w:szCs w:val="28"/>
              </w:rPr>
              <w:t>,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выполнена из </w:t>
            </w:r>
            <w:r w:rsidRPr="00721427">
              <w:rPr>
                <w:rFonts w:eastAsia="Times New Roman" w:cstheme="minorHAnsi"/>
                <w:sz w:val="28"/>
                <w:szCs w:val="28"/>
              </w:rPr>
              <w:lastRenderedPageBreak/>
              <w:t>высокотемпературных полимерных труб</w:t>
            </w:r>
          </w:p>
        </w:tc>
        <w:tc>
          <w:tcPr>
            <w:tcW w:w="2375" w:type="dxa"/>
            <w:gridSpan w:val="2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lastRenderedPageBreak/>
              <w:t>от стояка (поэтажный распределительный шкаф) до приборов отопления</w:t>
            </w:r>
            <w:r w:rsidR="00F91103" w:rsidRPr="00721427">
              <w:rPr>
                <w:rFonts w:eastAsia="Times New Roman" w:cstheme="minorHAnsi"/>
                <w:sz w:val="28"/>
                <w:szCs w:val="28"/>
              </w:rPr>
              <w:t>,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выполнена из </w:t>
            </w:r>
            <w:r w:rsidRPr="00721427">
              <w:rPr>
                <w:rFonts w:eastAsia="Times New Roman" w:cstheme="minorHAnsi"/>
                <w:sz w:val="28"/>
                <w:szCs w:val="28"/>
              </w:rPr>
              <w:lastRenderedPageBreak/>
              <w:t>высокотемпературных полимерных труб</w:t>
            </w:r>
          </w:p>
        </w:tc>
      </w:tr>
      <w:tr w:rsidR="003F019A" w:rsidRPr="001F265E" w:rsidTr="00CC566D">
        <w:tc>
          <w:tcPr>
            <w:tcW w:w="4786" w:type="dxa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lastRenderedPageBreak/>
              <w:t>Поквартирные счетчики учета тепла</w:t>
            </w:r>
          </w:p>
        </w:tc>
        <w:tc>
          <w:tcPr>
            <w:tcW w:w="2410" w:type="dxa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+</w:t>
            </w:r>
          </w:p>
        </w:tc>
        <w:tc>
          <w:tcPr>
            <w:tcW w:w="2375" w:type="dxa"/>
            <w:gridSpan w:val="2"/>
          </w:tcPr>
          <w:p w:rsidR="003F019A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+</w:t>
            </w:r>
          </w:p>
        </w:tc>
      </w:tr>
      <w:tr w:rsidR="00A308C6" w:rsidRPr="001F265E" w:rsidTr="00CC566D">
        <w:tc>
          <w:tcPr>
            <w:tcW w:w="4786" w:type="dxa"/>
          </w:tcPr>
          <w:p w:rsidR="00A308C6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Поквартирные счетчики учета расхода горячей и холодной воды</w:t>
            </w:r>
          </w:p>
        </w:tc>
        <w:tc>
          <w:tcPr>
            <w:tcW w:w="2410" w:type="dxa"/>
          </w:tcPr>
          <w:p w:rsidR="00A308C6" w:rsidRPr="00721427" w:rsidRDefault="00A308C6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+</w:t>
            </w:r>
          </w:p>
        </w:tc>
        <w:tc>
          <w:tcPr>
            <w:tcW w:w="2375" w:type="dxa"/>
            <w:gridSpan w:val="2"/>
          </w:tcPr>
          <w:p w:rsidR="00A308C6" w:rsidRPr="00721427" w:rsidRDefault="00A308C6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721427">
              <w:rPr>
                <w:rFonts w:cstheme="minorHAnsi"/>
                <w:sz w:val="28"/>
                <w:szCs w:val="28"/>
              </w:rPr>
              <w:t>+</w:t>
            </w:r>
          </w:p>
        </w:tc>
      </w:tr>
      <w:tr w:rsidR="00A308C6" w:rsidRPr="001F265E" w:rsidTr="00CC566D">
        <w:tc>
          <w:tcPr>
            <w:tcW w:w="4786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Внутриквартирная разводка ГВС и ХВС</w:t>
            </w:r>
          </w:p>
        </w:tc>
        <w:tc>
          <w:tcPr>
            <w:tcW w:w="2410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от стояка до сантехнического оборудования выполнена из полимерных труб</w:t>
            </w:r>
          </w:p>
        </w:tc>
        <w:tc>
          <w:tcPr>
            <w:tcW w:w="2375" w:type="dxa"/>
            <w:gridSpan w:val="2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от стояка до сантехнического оборудования выполнена из полимерных труб</w:t>
            </w:r>
          </w:p>
        </w:tc>
      </w:tr>
      <w:tr w:rsidR="00A308C6" w:rsidRPr="001F265E" w:rsidTr="00CC566D">
        <w:tc>
          <w:tcPr>
            <w:tcW w:w="4786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Пожарная сигнализация</w:t>
            </w:r>
          </w:p>
        </w:tc>
        <w:tc>
          <w:tcPr>
            <w:tcW w:w="2410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Автономные извещатели</w:t>
            </w:r>
          </w:p>
        </w:tc>
        <w:tc>
          <w:tcPr>
            <w:tcW w:w="2375" w:type="dxa"/>
            <w:gridSpan w:val="2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Автономные извещатели</w:t>
            </w:r>
          </w:p>
        </w:tc>
      </w:tr>
      <w:tr w:rsidR="00A308C6" w:rsidRPr="001F265E" w:rsidTr="00CC566D">
        <w:tc>
          <w:tcPr>
            <w:tcW w:w="4786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Остекление оконных и балконных блоков</w:t>
            </w:r>
          </w:p>
        </w:tc>
        <w:tc>
          <w:tcPr>
            <w:tcW w:w="2410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профиль алюминиевыйMast Tech-61; заполнения - энергосберегающий двухкамерный стеклопакет</w:t>
            </w:r>
          </w:p>
        </w:tc>
        <w:tc>
          <w:tcPr>
            <w:tcW w:w="2375" w:type="dxa"/>
            <w:gridSpan w:val="2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>профиль алюминиевыйMast Tech-61; заполнения - энергосберегающий двухкамерный стеклопакет</w:t>
            </w:r>
          </w:p>
        </w:tc>
      </w:tr>
      <w:tr w:rsidR="00A308C6" w:rsidRPr="001F265E" w:rsidTr="00CC566D">
        <w:tc>
          <w:tcPr>
            <w:tcW w:w="4786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cstheme="minorHAnsi"/>
                <w:sz w:val="28"/>
                <w:szCs w:val="28"/>
              </w:rPr>
              <w:t>Остекление лоджии</w:t>
            </w:r>
          </w:p>
        </w:tc>
        <w:tc>
          <w:tcPr>
            <w:tcW w:w="2410" w:type="dxa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профиль алюминиевый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Mat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 22; заполнения – непрозрачного заполнение в виде стемалит и фиброплита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RAL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 9003 изнутри; прозрачное заполнение – стекло 5М1</w:t>
            </w:r>
          </w:p>
        </w:tc>
        <w:tc>
          <w:tcPr>
            <w:tcW w:w="2375" w:type="dxa"/>
            <w:gridSpan w:val="2"/>
          </w:tcPr>
          <w:p w:rsidR="00A308C6" w:rsidRPr="00721427" w:rsidRDefault="00F91103">
            <w:pPr>
              <w:rPr>
                <w:rFonts w:cstheme="minorHAnsi"/>
                <w:sz w:val="28"/>
                <w:szCs w:val="28"/>
              </w:rPr>
            </w:pPr>
            <w:r w:rsidRPr="00721427">
              <w:rPr>
                <w:rFonts w:eastAsia="Times New Roman" w:cstheme="minorHAnsi"/>
                <w:sz w:val="28"/>
                <w:szCs w:val="28"/>
              </w:rPr>
              <w:t xml:space="preserve">профиль алюминиевый 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Mat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 22; заполнения – непрозрачного заполнение в виде стемалит и фиброплита</w:t>
            </w:r>
            <w:r w:rsidRPr="00721427">
              <w:rPr>
                <w:rFonts w:eastAsia="Times New Roman" w:cstheme="minorHAnsi"/>
                <w:sz w:val="28"/>
                <w:szCs w:val="28"/>
                <w:lang w:val="en-US"/>
              </w:rPr>
              <w:t>RAL</w:t>
            </w:r>
            <w:r w:rsidRPr="00721427">
              <w:rPr>
                <w:rFonts w:eastAsia="Times New Roman" w:cstheme="minorHAnsi"/>
                <w:sz w:val="28"/>
                <w:szCs w:val="28"/>
              </w:rPr>
              <w:t xml:space="preserve"> 9003 изнутри; прозрачное заполнение – стекло 5М1</w:t>
            </w:r>
          </w:p>
        </w:tc>
      </w:tr>
    </w:tbl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1F265E" w:rsidRDefault="001F265E" w:rsidP="00CB393D">
      <w:pPr>
        <w:spacing w:line="240" w:lineRule="auto"/>
        <w:jc w:val="right"/>
        <w:rPr>
          <w:rFonts w:cstheme="minorHAnsi"/>
        </w:rPr>
      </w:pPr>
    </w:p>
    <w:p w:rsidR="00825CEA" w:rsidRPr="00513102" w:rsidRDefault="00825CEA" w:rsidP="00513102">
      <w:pPr>
        <w:pStyle w:val="ad"/>
      </w:pPr>
      <w:r w:rsidRPr="00513102">
        <w:t>Приложение №  1</w:t>
      </w:r>
    </w:p>
    <w:p w:rsidR="00F91103" w:rsidRPr="00513102" w:rsidRDefault="00F91103" w:rsidP="00513102">
      <w:pPr>
        <w:pStyle w:val="ad"/>
        <w:rPr>
          <w:b/>
        </w:rPr>
      </w:pPr>
      <w:r w:rsidRPr="00513102">
        <w:rPr>
          <w:b/>
        </w:rPr>
        <w:t>Таблица цветовых решений</w:t>
      </w:r>
    </w:p>
    <w:p w:rsidR="00F91103" w:rsidRPr="001F265E" w:rsidRDefault="00F91103">
      <w:pPr>
        <w:rPr>
          <w:rFonts w:cstheme="minorHAnsi"/>
        </w:rPr>
      </w:pPr>
    </w:p>
    <w:tbl>
      <w:tblPr>
        <w:tblStyle w:val="a3"/>
        <w:tblW w:w="9323" w:type="dxa"/>
        <w:tblLook w:val="04A0"/>
      </w:tblPr>
      <w:tblGrid>
        <w:gridCol w:w="1627"/>
        <w:gridCol w:w="1165"/>
        <w:gridCol w:w="843"/>
        <w:gridCol w:w="5688"/>
      </w:tblGrid>
      <w:tr w:rsidR="001A0A2F" w:rsidRPr="001F265E" w:rsidTr="00CC566D">
        <w:trPr>
          <w:trHeight w:val="63"/>
        </w:trPr>
        <w:tc>
          <w:tcPr>
            <w:tcW w:w="1627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Наименование цвета</w:t>
            </w:r>
          </w:p>
        </w:tc>
        <w:tc>
          <w:tcPr>
            <w:tcW w:w="1165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Система цветового стандарта</w:t>
            </w:r>
          </w:p>
        </w:tc>
        <w:tc>
          <w:tcPr>
            <w:tcW w:w="843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Номер цвета</w:t>
            </w:r>
          </w:p>
        </w:tc>
        <w:tc>
          <w:tcPr>
            <w:tcW w:w="5688" w:type="dxa"/>
          </w:tcPr>
          <w:p w:rsidR="00F91103" w:rsidRPr="001F265E" w:rsidRDefault="00F91103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</w:rPr>
              <w:t>Пример</w:t>
            </w:r>
          </w:p>
        </w:tc>
      </w:tr>
      <w:tr w:rsidR="001A0A2F" w:rsidRPr="001F265E" w:rsidTr="00CC566D">
        <w:trPr>
          <w:trHeight w:val="63"/>
        </w:trPr>
        <w:tc>
          <w:tcPr>
            <w:tcW w:w="1627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  <w:color w:val="222222"/>
                <w:shd w:val="clear" w:color="auto" w:fill="FFFFFF"/>
              </w:rPr>
              <w:t>Ваниль</w:t>
            </w:r>
          </w:p>
        </w:tc>
        <w:tc>
          <w:tcPr>
            <w:tcW w:w="1165" w:type="dxa"/>
          </w:tcPr>
          <w:p w:rsidR="00F91103" w:rsidRPr="001F265E" w:rsidRDefault="00F91103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RAL</w:t>
            </w:r>
          </w:p>
        </w:tc>
        <w:tc>
          <w:tcPr>
            <w:tcW w:w="843" w:type="dxa"/>
          </w:tcPr>
          <w:p w:rsidR="00F91103" w:rsidRPr="001F265E" w:rsidRDefault="00F91103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1013</w:t>
            </w:r>
          </w:p>
        </w:tc>
        <w:tc>
          <w:tcPr>
            <w:tcW w:w="5688" w:type="dxa"/>
          </w:tcPr>
          <w:p w:rsidR="00F91103" w:rsidRPr="001F265E" w:rsidRDefault="002E3DE9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object w:dxaOrig="5355" w:dyaOrig="4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7pt;height:101pt" o:ole="">
                  <v:imagedata r:id="rId9" o:title=""/>
                </v:shape>
                <o:OLEObject Type="Embed" ProgID="PBrush" ShapeID="_x0000_i1025" DrawAspect="Content" ObjectID="_1677412804" r:id="rId10"/>
              </w:object>
            </w:r>
          </w:p>
        </w:tc>
      </w:tr>
      <w:tr w:rsidR="001A0A2F" w:rsidRPr="001F265E" w:rsidTr="00CC566D">
        <w:trPr>
          <w:trHeight w:val="63"/>
        </w:trPr>
        <w:tc>
          <w:tcPr>
            <w:tcW w:w="1627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Беж</w:t>
            </w:r>
          </w:p>
        </w:tc>
        <w:tc>
          <w:tcPr>
            <w:tcW w:w="1165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RAL</w:t>
            </w:r>
          </w:p>
        </w:tc>
        <w:tc>
          <w:tcPr>
            <w:tcW w:w="843" w:type="dxa"/>
          </w:tcPr>
          <w:p w:rsidR="00F91103" w:rsidRPr="001F265E" w:rsidRDefault="00F91103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1014</w:t>
            </w:r>
          </w:p>
        </w:tc>
        <w:tc>
          <w:tcPr>
            <w:tcW w:w="5688" w:type="dxa"/>
          </w:tcPr>
          <w:p w:rsidR="00F91103" w:rsidRPr="001F265E" w:rsidRDefault="002E3DE9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object w:dxaOrig="2550" w:dyaOrig="2235">
                <v:shape id="_x0000_i1026" type="#_x0000_t75" style="width:107.45pt;height:95.65pt" o:ole="">
                  <v:imagedata r:id="rId11" o:title=""/>
                </v:shape>
                <o:OLEObject Type="Embed" ProgID="PBrush" ShapeID="_x0000_i1026" DrawAspect="Content" ObjectID="_1677412805" r:id="rId12"/>
              </w:object>
            </w:r>
          </w:p>
        </w:tc>
      </w:tr>
      <w:tr w:rsidR="001A0A2F" w:rsidRPr="001F265E" w:rsidTr="00CC566D">
        <w:trPr>
          <w:trHeight w:val="63"/>
        </w:trPr>
        <w:tc>
          <w:tcPr>
            <w:tcW w:w="1627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lastRenderedPageBreak/>
              <w:t>Скандинавия</w:t>
            </w:r>
          </w:p>
        </w:tc>
        <w:tc>
          <w:tcPr>
            <w:tcW w:w="1165" w:type="dxa"/>
          </w:tcPr>
          <w:p w:rsidR="00F91103" w:rsidRPr="001F265E" w:rsidRDefault="00F91103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RAL</w:t>
            </w:r>
          </w:p>
        </w:tc>
        <w:tc>
          <w:tcPr>
            <w:tcW w:w="843" w:type="dxa"/>
          </w:tcPr>
          <w:p w:rsidR="00F91103" w:rsidRPr="001F265E" w:rsidRDefault="00F91103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9003</w:t>
            </w:r>
          </w:p>
        </w:tc>
        <w:tc>
          <w:tcPr>
            <w:tcW w:w="5688" w:type="dxa"/>
          </w:tcPr>
          <w:p w:rsidR="00F91103" w:rsidRPr="001F265E" w:rsidRDefault="002E3DE9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object w:dxaOrig="2190" w:dyaOrig="2145">
                <v:shape id="_x0000_i1027" type="#_x0000_t75" style="width:110.7pt;height:108.55pt" o:ole="">
                  <v:imagedata r:id="rId13" o:title=""/>
                </v:shape>
                <o:OLEObject Type="Embed" ProgID="PBrush" ShapeID="_x0000_i1027" DrawAspect="Content" ObjectID="_1677412806" r:id="rId14"/>
              </w:object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Кофе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RAL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1011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object w:dxaOrig="2415" w:dyaOrig="2145">
                <v:shape id="_x0000_i1028" type="#_x0000_t75" style="width:110.7pt;height:97.8pt" o:ole="">
                  <v:imagedata r:id="rId15" o:title=""/>
                </v:shape>
                <o:OLEObject Type="Embed" ProgID="PBrush" ShapeID="_x0000_i1028" DrawAspect="Content" ObjectID="_1677412807" r:id="rId16"/>
              </w:object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 xml:space="preserve">Солнечный 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RAL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1018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object w:dxaOrig="2025" w:dyaOrig="1935">
                <v:shape id="_x0000_i1029" type="#_x0000_t75" style="width:108.55pt;height:105.3pt" o:ole="">
                  <v:imagedata r:id="rId17" o:title=""/>
                </v:shape>
                <o:OLEObject Type="Embed" ProgID="PBrush" ShapeID="_x0000_i1029" DrawAspect="Content" ObjectID="_1677412808" r:id="rId18"/>
              </w:object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Эко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RAL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6019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object w:dxaOrig="1875" w:dyaOrig="1965">
                <v:shape id="_x0000_i1030" type="#_x0000_t75" style="width:108.55pt;height:112.85pt" o:ole="">
                  <v:imagedata r:id="rId19" o:title=""/>
                </v:shape>
                <o:OLEObject Type="Embed" ProgID="PBrush" ShapeID="_x0000_i1030" DrawAspect="Content" ObjectID="_1677412809" r:id="rId20"/>
              </w:object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Белый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0500-N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41578" cy="1341578"/>
                  <wp:effectExtent l="19050" t="0" r="0" b="0"/>
                  <wp:docPr id="26" name="Рисунок 28" descr="C:\Users\ПТО\Desktop\dd5b01a13d2bf61b244fdf582b63c1c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ТО\Desktop\dd5b01a13d2bf61b244fdf582b63c1c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67" cy="134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Пепельно-розовый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1005-Y80R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97207" cy="1397203"/>
                  <wp:effectExtent l="19050" t="0" r="0" b="0"/>
                  <wp:docPr id="27" name="Рисунок 29" descr="C:\Users\ПТО\Desktop\tempcolorimg-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ТО\Desktop\tempcolorimg-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03126" cy="140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lastRenderedPageBreak/>
              <w:t>Лавандовый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1010-R50B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81048" cy="1381048"/>
                  <wp:effectExtent l="19050" t="0" r="0" b="0"/>
                  <wp:docPr id="28" name="Рисунок 30" descr="C:\Users\ПТО\Desktop\tempcolorimg-1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ТО\Desktop\tempcolorimg-1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391230" cy="139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Серый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1005-R80B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411834" cy="1411834"/>
                  <wp:effectExtent l="19050" t="0" r="0" b="0"/>
                  <wp:docPr id="29" name="Рисунок 31" descr="C:\Users\ПТО\Desktop\tempcolorimg-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ТО\Desktop\tempcolorimg-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20" cy="141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Голубой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0505-B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67968" cy="1367968"/>
                  <wp:effectExtent l="19050" t="0" r="3632" b="0"/>
                  <wp:docPr id="32" name="Рисунок 32" descr="C:\Users\ПТО\Desktop\tempcolorimg-1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ТО\Desktop\tempcolorimg-1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19" cy="1368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6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>Персик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0505-Y50R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381328" cy="1381328"/>
                  <wp:effectExtent l="19050" t="0" r="9322" b="0"/>
                  <wp:docPr id="33" name="Рисунок 33" descr="C:\Users\ПТО\Desktop\tempcolorimg-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ТО\Desktop\tempcolorimg-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79840" cy="137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956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 xml:space="preserve">Желтый 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0505-Y20R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602028" cy="1602030"/>
                  <wp:effectExtent l="19050" t="0" r="0" b="0"/>
                  <wp:docPr id="34" name="Рисунок 35" descr="C:\Users\ПТО\Desktop\NCS-S-0505-Y2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ТО\Desktop\NCS-S-0505-Y2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32" cy="160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1103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t xml:space="preserve">Мята 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0507-G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496722" cy="1496722"/>
                  <wp:effectExtent l="19050" t="0" r="8228" b="0"/>
                  <wp:docPr id="37" name="Рисунок 36" descr="C:\Users\ПТО\Desktop\tempcolorimg-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ТО\Desktop\tempcolorimg-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58" cy="149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15" w:rsidRPr="001F265E" w:rsidTr="00CC566D">
        <w:trPr>
          <w:trHeight w:val="1037"/>
        </w:trPr>
        <w:tc>
          <w:tcPr>
            <w:tcW w:w="1627" w:type="dxa"/>
          </w:tcPr>
          <w:p w:rsidR="00987615" w:rsidRPr="001F265E" w:rsidRDefault="00987615" w:rsidP="00F91103">
            <w:pPr>
              <w:rPr>
                <w:rFonts w:cstheme="minorHAnsi"/>
              </w:rPr>
            </w:pPr>
            <w:r w:rsidRPr="001F265E">
              <w:rPr>
                <w:rFonts w:cstheme="minorHAnsi"/>
              </w:rPr>
              <w:lastRenderedPageBreak/>
              <w:t>Лайм</w:t>
            </w:r>
          </w:p>
        </w:tc>
        <w:tc>
          <w:tcPr>
            <w:tcW w:w="1165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lang w:val="en-US"/>
              </w:rPr>
              <w:t>NCS S</w:t>
            </w:r>
          </w:p>
        </w:tc>
        <w:tc>
          <w:tcPr>
            <w:tcW w:w="843" w:type="dxa"/>
          </w:tcPr>
          <w:p w:rsidR="00987615" w:rsidRPr="001F265E" w:rsidRDefault="00987615">
            <w:pPr>
              <w:rPr>
                <w:rFonts w:cstheme="minorHAnsi"/>
                <w:lang w:val="en-US"/>
              </w:rPr>
            </w:pPr>
            <w:r w:rsidRPr="001F265E">
              <w:rPr>
                <w:rFonts w:cstheme="minorHAnsi"/>
                <w:lang w:val="en-US"/>
              </w:rPr>
              <w:t>0510-G30Y</w:t>
            </w:r>
          </w:p>
        </w:tc>
        <w:tc>
          <w:tcPr>
            <w:tcW w:w="5688" w:type="dxa"/>
          </w:tcPr>
          <w:p w:rsidR="00987615" w:rsidRPr="001F265E" w:rsidRDefault="00987615">
            <w:pPr>
              <w:rPr>
                <w:rFonts w:cstheme="minorHAnsi"/>
              </w:rPr>
            </w:pPr>
            <w:r w:rsidRPr="001F265E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565452" cy="1565452"/>
                  <wp:effectExtent l="19050" t="0" r="0" b="0"/>
                  <wp:docPr id="38" name="Рисунок 37" descr="C:\Users\ПТО\Desktop\tempcolorimg-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ТО\Desktop\tempcolorimg-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11" cy="1569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66D" w:rsidRPr="001F265E" w:rsidRDefault="00CC566D" w:rsidP="00825CEA">
      <w:pPr>
        <w:jc w:val="right"/>
        <w:rPr>
          <w:rFonts w:cstheme="minorHAnsi"/>
          <w:lang w:val="en-US"/>
        </w:rPr>
      </w:pPr>
    </w:p>
    <w:p w:rsidR="00CC566D" w:rsidRPr="001F265E" w:rsidRDefault="00CC566D" w:rsidP="00825CEA">
      <w:pPr>
        <w:jc w:val="right"/>
        <w:rPr>
          <w:rFonts w:cstheme="minorHAnsi"/>
          <w:lang w:val="en-US"/>
        </w:rPr>
      </w:pPr>
    </w:p>
    <w:p w:rsidR="00CC566D" w:rsidRPr="001F265E" w:rsidRDefault="00CC566D" w:rsidP="00825CEA">
      <w:pPr>
        <w:jc w:val="right"/>
        <w:rPr>
          <w:rFonts w:cstheme="minorHAnsi"/>
          <w:lang w:val="en-US"/>
        </w:rPr>
      </w:pPr>
    </w:p>
    <w:p w:rsidR="00CC566D" w:rsidRPr="001F265E" w:rsidRDefault="00CC566D" w:rsidP="00825CEA">
      <w:pPr>
        <w:jc w:val="right"/>
        <w:rPr>
          <w:rFonts w:cstheme="minorHAnsi"/>
          <w:lang w:val="en-US"/>
        </w:rPr>
      </w:pPr>
    </w:p>
    <w:p w:rsidR="009B0D09" w:rsidRPr="001F265E" w:rsidRDefault="009B0D09" w:rsidP="00825CEA">
      <w:pPr>
        <w:jc w:val="right"/>
        <w:rPr>
          <w:rFonts w:cstheme="minorHAnsi"/>
          <w:lang w:val="en-US"/>
        </w:rPr>
      </w:pPr>
    </w:p>
    <w:p w:rsidR="009B0D09" w:rsidRPr="001F265E" w:rsidRDefault="009B0D09" w:rsidP="00825CEA">
      <w:pPr>
        <w:jc w:val="right"/>
        <w:rPr>
          <w:rFonts w:cstheme="minorHAnsi"/>
          <w:lang w:val="en-US"/>
        </w:rPr>
      </w:pPr>
    </w:p>
    <w:p w:rsidR="009B0D09" w:rsidRPr="001F265E" w:rsidRDefault="009B0D09" w:rsidP="00825CEA">
      <w:pPr>
        <w:jc w:val="right"/>
        <w:rPr>
          <w:rFonts w:cstheme="minorHAnsi"/>
        </w:rPr>
      </w:pPr>
    </w:p>
    <w:p w:rsidR="00CB393D" w:rsidRPr="001F265E" w:rsidRDefault="009B0D09" w:rsidP="001F265E">
      <w:pPr>
        <w:rPr>
          <w:rFonts w:cstheme="minorHAnsi"/>
          <w:sz w:val="40"/>
          <w:szCs w:val="40"/>
        </w:rPr>
      </w:pPr>
      <w:r w:rsidRPr="001F265E">
        <w:rPr>
          <w:rFonts w:cstheme="minorHAnsi"/>
          <w:b/>
          <w:sz w:val="40"/>
          <w:szCs w:val="40"/>
          <w:u w:val="single"/>
        </w:rPr>
        <w:t>Примечание:</w:t>
      </w:r>
      <w:r w:rsidRPr="001F265E">
        <w:rPr>
          <w:rFonts w:cstheme="minorHAnsi"/>
          <w:i/>
          <w:sz w:val="40"/>
          <w:szCs w:val="40"/>
        </w:rPr>
        <w:t>цветопередача и яркость показана условно и зависит от монитора, принтера, бумаги</w:t>
      </w: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9E4C87" w:rsidRDefault="009E4C87" w:rsidP="00513102">
      <w:pPr>
        <w:pStyle w:val="ad"/>
      </w:pPr>
    </w:p>
    <w:p w:rsidR="00825CEA" w:rsidRPr="001F265E" w:rsidRDefault="00987615" w:rsidP="00513102">
      <w:pPr>
        <w:pStyle w:val="ad"/>
      </w:pPr>
      <w:r w:rsidRPr="001F265E">
        <w:lastRenderedPageBreak/>
        <w:t>П</w:t>
      </w:r>
      <w:r w:rsidR="00825CEA" w:rsidRPr="001F265E">
        <w:t>риложение №2</w:t>
      </w:r>
    </w:p>
    <w:p w:rsidR="00825CEA" w:rsidRPr="00513102" w:rsidRDefault="00825CEA" w:rsidP="00513102">
      <w:pPr>
        <w:pStyle w:val="ad"/>
        <w:rPr>
          <w:b/>
        </w:rPr>
      </w:pPr>
      <w:r w:rsidRPr="00513102">
        <w:rPr>
          <w:b/>
        </w:rPr>
        <w:t>Межкомнатные двери</w:t>
      </w:r>
    </w:p>
    <w:p w:rsidR="00825CEA" w:rsidRPr="001F265E" w:rsidRDefault="00825CEA" w:rsidP="00825CEA">
      <w:pPr>
        <w:jc w:val="right"/>
        <w:rPr>
          <w:rFonts w:cstheme="minorHAnsi"/>
        </w:rPr>
      </w:pPr>
    </w:p>
    <w:p w:rsidR="00825CEA" w:rsidRDefault="009E0F08" w:rsidP="00825CEA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4804728" cy="3110908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67" cy="31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EA" w:rsidRDefault="009E0F08" w:rsidP="00825CEA">
      <w:pPr>
        <w:rPr>
          <w:rFonts w:cstheme="minorHAnsi"/>
        </w:rPr>
      </w:pPr>
      <w:r>
        <w:rPr>
          <w:rFonts w:cstheme="minorHAnsi"/>
        </w:rPr>
        <w:t>Цвет</w:t>
      </w:r>
      <w:r>
        <w:rPr>
          <w:rFonts w:cstheme="minorHAnsi"/>
          <w:lang w:val="en-US"/>
        </w:rPr>
        <w:t>:</w:t>
      </w:r>
      <w:r>
        <w:rPr>
          <w:rFonts w:cstheme="minorHAnsi"/>
        </w:rPr>
        <w:t xml:space="preserve"> Акация светлая</w:t>
      </w:r>
    </w:p>
    <w:p w:rsidR="009E0F08" w:rsidRDefault="009E0F08" w:rsidP="00825CEA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4788023" cy="3116911"/>
            <wp:effectExtent l="1905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88" cy="311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08" w:rsidRPr="009E0F08" w:rsidRDefault="009E0F08" w:rsidP="00825CEA">
      <w:pPr>
        <w:rPr>
          <w:rFonts w:cstheme="minorHAnsi"/>
        </w:rPr>
      </w:pPr>
      <w:r>
        <w:rPr>
          <w:rFonts w:cstheme="minorHAnsi"/>
        </w:rPr>
        <w:t>Цвет</w:t>
      </w:r>
      <w:r>
        <w:rPr>
          <w:rFonts w:cstheme="minorHAnsi"/>
          <w:lang w:val="en-US"/>
        </w:rPr>
        <w:t xml:space="preserve">: </w:t>
      </w:r>
      <w:r>
        <w:rPr>
          <w:rFonts w:cstheme="minorHAnsi"/>
        </w:rPr>
        <w:t>Венге рифленый</w:t>
      </w:r>
    </w:p>
    <w:p w:rsidR="00A87F42" w:rsidRPr="000E49EF" w:rsidRDefault="000E49EF" w:rsidP="00825CEA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1657241"/>
            <wp:effectExtent l="19050" t="0" r="3175" b="0"/>
            <wp:docPr id="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940425" cy="4644981"/>
            <wp:effectExtent l="19050" t="0" r="317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42" w:rsidRPr="001F265E" w:rsidRDefault="000E49EF" w:rsidP="00825CEA">
      <w:pPr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lastRenderedPageBreak/>
        <w:drawing>
          <wp:inline distT="0" distB="0" distL="0" distR="0">
            <wp:extent cx="5940425" cy="4526499"/>
            <wp:effectExtent l="19050" t="0" r="3175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42" w:rsidRPr="001F265E" w:rsidRDefault="00A87F42" w:rsidP="00825CEA">
      <w:pPr>
        <w:rPr>
          <w:rFonts w:cstheme="minorHAnsi"/>
          <w:b/>
        </w:rPr>
      </w:pPr>
    </w:p>
    <w:p w:rsidR="00A87F42" w:rsidRPr="001F265E" w:rsidRDefault="00A87F42" w:rsidP="00825CEA">
      <w:pPr>
        <w:rPr>
          <w:rFonts w:cstheme="minorHAnsi"/>
          <w:b/>
        </w:rPr>
      </w:pPr>
    </w:p>
    <w:p w:rsidR="00A87F42" w:rsidRPr="001F265E" w:rsidRDefault="00A87F42" w:rsidP="00825CEA">
      <w:pPr>
        <w:rPr>
          <w:rFonts w:cstheme="minorHAnsi"/>
          <w:b/>
        </w:rPr>
      </w:pPr>
    </w:p>
    <w:p w:rsidR="00A87F42" w:rsidRPr="001F265E" w:rsidRDefault="00A87F42" w:rsidP="00825CEA">
      <w:pPr>
        <w:rPr>
          <w:rFonts w:cstheme="minorHAnsi"/>
          <w:b/>
        </w:rPr>
      </w:pPr>
    </w:p>
    <w:p w:rsidR="00A87F42" w:rsidRPr="001F265E" w:rsidRDefault="00A87F42" w:rsidP="00607A58">
      <w:pPr>
        <w:ind w:left="1134" w:firstLine="142"/>
        <w:rPr>
          <w:rFonts w:cstheme="minorHAnsi"/>
          <w:b/>
        </w:rPr>
      </w:pPr>
    </w:p>
    <w:p w:rsidR="000A0FA9" w:rsidRPr="009E0F08" w:rsidRDefault="000A0FA9" w:rsidP="00825CEA">
      <w:pPr>
        <w:rPr>
          <w:rFonts w:cstheme="minorHAnsi"/>
          <w:b/>
          <w:lang w:val="en-US"/>
        </w:rPr>
      </w:pPr>
    </w:p>
    <w:p w:rsidR="000A0FA9" w:rsidRPr="001F265E" w:rsidRDefault="000A0FA9" w:rsidP="00825CEA">
      <w:pPr>
        <w:rPr>
          <w:rFonts w:cstheme="minorHAnsi"/>
          <w:b/>
        </w:rPr>
      </w:pPr>
    </w:p>
    <w:p w:rsidR="00A87F42" w:rsidRPr="001F265E" w:rsidRDefault="009B0D09" w:rsidP="00825CEA">
      <w:pPr>
        <w:rPr>
          <w:rFonts w:cstheme="minorHAnsi"/>
          <w:sz w:val="32"/>
          <w:szCs w:val="32"/>
        </w:rPr>
      </w:pPr>
      <w:r w:rsidRPr="001F265E">
        <w:rPr>
          <w:rFonts w:cstheme="minorHAnsi"/>
          <w:b/>
          <w:sz w:val="32"/>
          <w:szCs w:val="32"/>
          <w:u w:val="single"/>
        </w:rPr>
        <w:t>Примечание:</w:t>
      </w:r>
      <w:r w:rsidRPr="001F265E">
        <w:rPr>
          <w:rFonts w:cstheme="minorHAnsi"/>
          <w:i/>
          <w:sz w:val="32"/>
          <w:szCs w:val="32"/>
        </w:rPr>
        <w:t>цветопередача и яркость показана условно и зависит от монитора, принтера, бумаги</w:t>
      </w:r>
      <w:r w:rsidRPr="001F265E">
        <w:rPr>
          <w:rFonts w:cstheme="minorHAnsi"/>
          <w:sz w:val="32"/>
          <w:szCs w:val="32"/>
        </w:rPr>
        <w:t>.</w:t>
      </w:r>
    </w:p>
    <w:p w:rsidR="00CB393D" w:rsidRPr="000E49EF" w:rsidRDefault="00CB393D" w:rsidP="00A87F42">
      <w:pPr>
        <w:jc w:val="right"/>
        <w:rPr>
          <w:rFonts w:cstheme="minorHAnsi"/>
        </w:rPr>
      </w:pPr>
    </w:p>
    <w:p w:rsidR="009E0F08" w:rsidRPr="000E49EF" w:rsidRDefault="009E0F08" w:rsidP="00A87F42">
      <w:pPr>
        <w:jc w:val="right"/>
        <w:rPr>
          <w:rFonts w:cstheme="minorHAnsi"/>
        </w:rPr>
      </w:pPr>
    </w:p>
    <w:p w:rsidR="009E0F08" w:rsidRPr="000E49EF" w:rsidRDefault="009E0F08" w:rsidP="00A87F42">
      <w:pPr>
        <w:jc w:val="right"/>
        <w:rPr>
          <w:rFonts w:cstheme="minorHAnsi"/>
        </w:rPr>
      </w:pPr>
    </w:p>
    <w:p w:rsidR="009E0F08" w:rsidRPr="000E49EF" w:rsidRDefault="009E0F08" w:rsidP="00A87F42">
      <w:pPr>
        <w:jc w:val="right"/>
        <w:rPr>
          <w:rFonts w:cstheme="minorHAnsi"/>
        </w:rPr>
      </w:pPr>
    </w:p>
    <w:p w:rsidR="009E0F08" w:rsidRPr="000E49EF" w:rsidRDefault="009E0F08" w:rsidP="000E49EF">
      <w:pPr>
        <w:rPr>
          <w:rFonts w:cstheme="minorHAnsi"/>
        </w:rPr>
      </w:pPr>
    </w:p>
    <w:p w:rsidR="00A87F42" w:rsidRPr="001F265E" w:rsidRDefault="00A87F42" w:rsidP="00513102">
      <w:pPr>
        <w:pStyle w:val="ad"/>
      </w:pPr>
      <w:r w:rsidRPr="001F265E">
        <w:lastRenderedPageBreak/>
        <w:t>Приложение №3</w:t>
      </w:r>
    </w:p>
    <w:p w:rsidR="00825CEA" w:rsidRPr="001F265E" w:rsidRDefault="00545D77" w:rsidP="00513102">
      <w:pPr>
        <w:pStyle w:val="ad"/>
        <w:rPr>
          <w:b/>
        </w:rPr>
      </w:pPr>
      <w:r>
        <w:rPr>
          <w:b/>
        </w:rPr>
        <w:t xml:space="preserve">   К</w:t>
      </w:r>
      <w:r w:rsidR="00675147" w:rsidRPr="001F265E">
        <w:rPr>
          <w:b/>
        </w:rPr>
        <w:t>вартирные двери</w:t>
      </w:r>
    </w:p>
    <w:p w:rsidR="00A87F42" w:rsidRPr="001F265E" w:rsidRDefault="00A124FE" w:rsidP="00825CEA">
      <w:pPr>
        <w:rPr>
          <w:rFonts w:cstheme="minorHAnsi"/>
        </w:rPr>
      </w:pPr>
      <w:r w:rsidRPr="001F265E">
        <w:rPr>
          <w:rFonts w:cstheme="minorHAnsi"/>
          <w:noProof/>
          <w:lang w:eastAsia="ru-RU"/>
        </w:rPr>
        <w:drawing>
          <wp:inline distT="0" distB="0" distL="0" distR="0">
            <wp:extent cx="3702050" cy="3873500"/>
            <wp:effectExtent l="19050" t="0" r="0" b="0"/>
            <wp:docPr id="10" name="Рисунок 9" descr="коридор 1 этаж_CoronaCamera006_08-17-2018_Interactive LightMi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дор 1 этаж_CoronaCamera006_08-17-2018_Interactive LightMix.t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6" cy="38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EA" w:rsidRPr="001F265E" w:rsidRDefault="00A87F42" w:rsidP="00825CEA">
      <w:pPr>
        <w:rPr>
          <w:rFonts w:cstheme="minorHAnsi"/>
          <w:sz w:val="32"/>
          <w:szCs w:val="32"/>
        </w:rPr>
      </w:pPr>
      <w:r w:rsidRPr="001F265E">
        <w:rPr>
          <w:rFonts w:cstheme="minorHAnsi"/>
          <w:sz w:val="32"/>
          <w:szCs w:val="32"/>
        </w:rPr>
        <w:t>Цвет окраски металла</w:t>
      </w:r>
      <w:r w:rsidR="009E40BE" w:rsidRPr="001F265E">
        <w:rPr>
          <w:rFonts w:cstheme="minorHAnsi"/>
          <w:sz w:val="32"/>
          <w:szCs w:val="32"/>
        </w:rPr>
        <w:t xml:space="preserve"> –</w:t>
      </w:r>
      <w:r w:rsidRPr="001F265E">
        <w:rPr>
          <w:rFonts w:cstheme="minorHAnsi"/>
          <w:sz w:val="32"/>
          <w:szCs w:val="32"/>
        </w:rPr>
        <w:t xml:space="preserve"> полимерно</w:t>
      </w:r>
      <w:r w:rsidR="009E40BE" w:rsidRPr="001F265E">
        <w:rPr>
          <w:rFonts w:cstheme="minorHAnsi"/>
          <w:sz w:val="32"/>
          <w:szCs w:val="32"/>
        </w:rPr>
        <w:t>-</w:t>
      </w:r>
      <w:r w:rsidRPr="001F265E">
        <w:rPr>
          <w:rFonts w:cstheme="minorHAnsi"/>
          <w:sz w:val="32"/>
          <w:szCs w:val="32"/>
        </w:rPr>
        <w:t xml:space="preserve">порошковый </w:t>
      </w:r>
      <w:r w:rsidRPr="001F265E">
        <w:rPr>
          <w:rFonts w:cstheme="minorHAnsi"/>
          <w:sz w:val="32"/>
          <w:szCs w:val="32"/>
          <w:lang w:val="en-US"/>
        </w:rPr>
        <w:t>RAL</w:t>
      </w:r>
      <w:r w:rsidRPr="001F265E">
        <w:rPr>
          <w:rFonts w:cstheme="minorHAnsi"/>
          <w:sz w:val="32"/>
          <w:szCs w:val="32"/>
        </w:rPr>
        <w:t xml:space="preserve"> 9011 (графит)</w:t>
      </w:r>
    </w:p>
    <w:p w:rsidR="00A87F42" w:rsidRPr="001F265E" w:rsidRDefault="00A87F42" w:rsidP="00825CEA">
      <w:pPr>
        <w:rPr>
          <w:rFonts w:cstheme="minorHAnsi"/>
          <w:sz w:val="32"/>
          <w:szCs w:val="32"/>
        </w:rPr>
      </w:pPr>
    </w:p>
    <w:p w:rsidR="00A87F42" w:rsidRPr="001F265E" w:rsidRDefault="009E40BE" w:rsidP="00825CEA">
      <w:pPr>
        <w:rPr>
          <w:rFonts w:cstheme="minorHAnsi"/>
          <w:sz w:val="32"/>
          <w:szCs w:val="32"/>
          <w:lang w:val="en-US"/>
        </w:rPr>
      </w:pPr>
      <w:r w:rsidRPr="001F265E">
        <w:rPr>
          <w:rFonts w:cstheme="minorHAnsi"/>
          <w:noProof/>
          <w:lang w:eastAsia="ru-RU"/>
        </w:rPr>
        <w:drawing>
          <wp:inline distT="0" distB="0" distL="0" distR="0">
            <wp:extent cx="3605852" cy="3605852"/>
            <wp:effectExtent l="19050" t="0" r="0" b="0"/>
            <wp:docPr id="12" name="Рисунок 21" descr="ÐÐ°ÑÑÐ¸Ð½ÐºÐ¸ Ð¿Ð¾ Ð·Ð°Ð¿ÑÐ¾ÑÑ ral 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ral 90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68" cy="360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42" w:rsidRPr="001F265E" w:rsidRDefault="00A87F42" w:rsidP="00A87F42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lastRenderedPageBreak/>
        <w:t>Отделка лицевой внутренней стороны межквартирных дверей</w:t>
      </w:r>
    </w:p>
    <w:p w:rsidR="00A87F42" w:rsidRPr="001F265E" w:rsidRDefault="000A0FA9" w:rsidP="00A87F42">
      <w:pPr>
        <w:jc w:val="center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>МДФ – Цвет Ме</w:t>
      </w:r>
      <w:r w:rsidR="00A87F42" w:rsidRPr="001F265E">
        <w:rPr>
          <w:rFonts w:cstheme="minorHAnsi"/>
          <w:sz w:val="28"/>
          <w:szCs w:val="28"/>
        </w:rPr>
        <w:t>ланж тёмный</w:t>
      </w:r>
      <w:r w:rsidRPr="001F265E">
        <w:rPr>
          <w:rFonts w:cstheme="minorHAnsi"/>
          <w:sz w:val="28"/>
          <w:szCs w:val="28"/>
        </w:rPr>
        <w:t>,</w:t>
      </w:r>
      <w:r w:rsidR="00A87F42" w:rsidRPr="001F265E">
        <w:rPr>
          <w:rFonts w:cstheme="minorHAnsi"/>
          <w:sz w:val="28"/>
          <w:szCs w:val="28"/>
        </w:rPr>
        <w:t xml:space="preserve"> толщиной 6 мм (с лица) </w:t>
      </w:r>
    </w:p>
    <w:p w:rsidR="00A87F42" w:rsidRPr="001F265E" w:rsidRDefault="00A87F42" w:rsidP="00A87F42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73700" cy="3282950"/>
            <wp:effectExtent l="19050" t="0" r="0" b="0"/>
            <wp:docPr id="20" name="Рисунок 14" descr="Меланж-темный-С0903-Н8PS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анж-темный-С0903-Н8PSR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F42" w:rsidRPr="001F265E" w:rsidRDefault="000A0FA9" w:rsidP="00A87F42">
      <w:pPr>
        <w:jc w:val="center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>МДФ – Цвет</w:t>
      </w:r>
      <w:r w:rsidR="00A87F42" w:rsidRPr="001F265E">
        <w:rPr>
          <w:rFonts w:cstheme="minorHAnsi"/>
          <w:sz w:val="28"/>
          <w:szCs w:val="28"/>
        </w:rPr>
        <w:t>Графит</w:t>
      </w:r>
      <w:r w:rsidRPr="001F265E">
        <w:rPr>
          <w:rFonts w:cstheme="minorHAnsi"/>
          <w:sz w:val="28"/>
          <w:szCs w:val="28"/>
        </w:rPr>
        <w:t>,</w:t>
      </w:r>
      <w:r w:rsidR="00A87F42" w:rsidRPr="001F265E">
        <w:rPr>
          <w:rFonts w:cstheme="minorHAnsi"/>
          <w:sz w:val="28"/>
          <w:szCs w:val="28"/>
        </w:rPr>
        <w:t xml:space="preserve"> толщиной 6 мм (изнутри)</w:t>
      </w:r>
    </w:p>
    <w:p w:rsidR="00A87F42" w:rsidRPr="001F265E" w:rsidRDefault="00A87F42" w:rsidP="00A87F42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73700" cy="3689350"/>
            <wp:effectExtent l="19050" t="0" r="0" b="0"/>
            <wp:docPr id="21" name="Рисунок 15" descr="Plastik-CPL-EGGER-Grafit-Metallik-F503-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k-CPL-EGGER-Grafit-Metallik-F503-ST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3D" w:rsidRPr="001F265E" w:rsidRDefault="009B0D09" w:rsidP="001F265E">
      <w:pPr>
        <w:rPr>
          <w:rFonts w:cstheme="minorHAnsi"/>
          <w:sz w:val="32"/>
          <w:szCs w:val="32"/>
        </w:rPr>
      </w:pPr>
      <w:r w:rsidRPr="001F265E">
        <w:rPr>
          <w:rFonts w:cstheme="minorHAnsi"/>
          <w:b/>
          <w:sz w:val="32"/>
          <w:szCs w:val="32"/>
          <w:u w:val="single"/>
        </w:rPr>
        <w:t>Примечание:</w:t>
      </w:r>
      <w:r w:rsidRPr="001F265E">
        <w:rPr>
          <w:rFonts w:cstheme="minorHAnsi"/>
          <w:i/>
          <w:sz w:val="32"/>
          <w:szCs w:val="32"/>
        </w:rPr>
        <w:t>цветопередача и яркость показана условно и зависит от монитора, принтера, бумаги</w:t>
      </w:r>
      <w:r w:rsidRPr="001F265E">
        <w:rPr>
          <w:rFonts w:cstheme="minorHAnsi"/>
          <w:sz w:val="32"/>
          <w:szCs w:val="32"/>
        </w:rPr>
        <w:t>.</w:t>
      </w:r>
    </w:p>
    <w:p w:rsidR="00A87F42" w:rsidRPr="001F265E" w:rsidRDefault="00A87F42" w:rsidP="00513102">
      <w:pPr>
        <w:pStyle w:val="ad"/>
      </w:pPr>
      <w:r w:rsidRPr="001F265E">
        <w:lastRenderedPageBreak/>
        <w:t xml:space="preserve">Приложение </w:t>
      </w:r>
      <w:r w:rsidR="00CD2F8C">
        <w:t>№</w:t>
      </w:r>
      <w:r w:rsidRPr="001F265E">
        <w:t>4</w:t>
      </w:r>
    </w:p>
    <w:p w:rsidR="00A87F42" w:rsidRPr="00513102" w:rsidRDefault="00A87F42" w:rsidP="00513102">
      <w:pPr>
        <w:pStyle w:val="ad"/>
        <w:rPr>
          <w:b/>
        </w:rPr>
      </w:pPr>
      <w:r w:rsidRPr="00513102">
        <w:rPr>
          <w:b/>
        </w:rPr>
        <w:t>Фурнитура межквартирных дверей</w:t>
      </w:r>
    </w:p>
    <w:p w:rsidR="00A87F42" w:rsidRPr="001F265E" w:rsidRDefault="00A87F42" w:rsidP="00A87F42">
      <w:pPr>
        <w:jc w:val="center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Замок ЗВ4-31-55 (изготовитель </w:t>
      </w:r>
      <w:r w:rsidRPr="001F265E">
        <w:rPr>
          <w:rFonts w:cstheme="minorHAnsi"/>
          <w:sz w:val="28"/>
          <w:szCs w:val="28"/>
          <w:lang w:val="en-US"/>
        </w:rPr>
        <w:t>BORDER</w:t>
      </w:r>
      <w:r w:rsidRPr="001F265E">
        <w:rPr>
          <w:rFonts w:cstheme="minorHAnsi"/>
          <w:sz w:val="28"/>
          <w:szCs w:val="28"/>
        </w:rPr>
        <w:t>)</w:t>
      </w:r>
    </w:p>
    <w:p w:rsidR="00A87F42" w:rsidRPr="001F265E" w:rsidRDefault="00A87F42" w:rsidP="00A87F42">
      <w:pPr>
        <w:rPr>
          <w:rFonts w:cstheme="minorHAnsi"/>
          <w:sz w:val="28"/>
          <w:szCs w:val="28"/>
        </w:rPr>
      </w:pPr>
      <w:r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95600" cy="2895600"/>
            <wp:effectExtent l="19050" t="0" r="0" b="0"/>
            <wp:docPr id="22" name="Рисунок 16" descr="БК ЗВ4-3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 ЗВ4-31-5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11475" cy="2895600"/>
            <wp:effectExtent l="19050" t="0" r="3175" b="0"/>
            <wp:docPr id="23" name="Рисунок 17" descr="БК ЗВ4-31(Борде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 ЗВ4-31(Бордер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F42" w:rsidRPr="001F265E" w:rsidRDefault="00A87F42" w:rsidP="00A87F42">
      <w:pPr>
        <w:jc w:val="center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Ручки </w:t>
      </w:r>
      <w:r w:rsidR="00E34F6C">
        <w:rPr>
          <w:rFonts w:cstheme="minorHAnsi"/>
          <w:sz w:val="28"/>
          <w:szCs w:val="28"/>
        </w:rPr>
        <w:t>хромированныйна цельной планке</w:t>
      </w:r>
      <w:r w:rsidRPr="001F265E">
        <w:rPr>
          <w:rFonts w:cstheme="minorHAnsi"/>
          <w:sz w:val="28"/>
          <w:szCs w:val="28"/>
        </w:rPr>
        <w:t xml:space="preserve"> (изготовитель </w:t>
      </w:r>
      <w:r w:rsidR="00E34F6C">
        <w:rPr>
          <w:rFonts w:cstheme="minorHAnsi"/>
          <w:sz w:val="28"/>
          <w:szCs w:val="28"/>
          <w:lang w:val="en-US"/>
        </w:rPr>
        <w:t>BORDER</w:t>
      </w:r>
      <w:r w:rsidRPr="001F265E">
        <w:rPr>
          <w:rFonts w:cstheme="minorHAnsi"/>
          <w:sz w:val="28"/>
          <w:szCs w:val="28"/>
        </w:rPr>
        <w:t>)</w:t>
      </w:r>
    </w:p>
    <w:p w:rsidR="00A87F42" w:rsidRPr="001F265E" w:rsidRDefault="00E34F6C" w:rsidP="00A87F42">
      <w:pPr>
        <w:jc w:val="right"/>
        <w:rPr>
          <w:rFonts w:cstheme="minorHAnsi"/>
          <w:sz w:val="28"/>
          <w:szCs w:val="28"/>
        </w:rPr>
      </w:pPr>
      <w:r w:rsidRPr="00E34F6C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98726" cy="2720764"/>
            <wp:effectExtent l="19050" t="0" r="0" b="0"/>
            <wp:docPr id="14" name="Рисунок 1" descr="Ручки БК ЗВ4-31-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Рисунок 5" descr="Ручки БК ЗВ4-31-55.jpg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45" cy="27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09" w:rsidRPr="001F265E" w:rsidRDefault="009B0D09" w:rsidP="009B0D09">
      <w:pPr>
        <w:rPr>
          <w:rFonts w:cstheme="minorHAnsi"/>
          <w:sz w:val="32"/>
          <w:szCs w:val="32"/>
        </w:rPr>
      </w:pPr>
      <w:r w:rsidRPr="001F265E">
        <w:rPr>
          <w:rFonts w:cstheme="minorHAnsi"/>
          <w:b/>
          <w:sz w:val="32"/>
          <w:szCs w:val="32"/>
          <w:u w:val="single"/>
        </w:rPr>
        <w:t>Примечание:</w:t>
      </w:r>
      <w:r w:rsidRPr="001F265E">
        <w:rPr>
          <w:rFonts w:cstheme="minorHAnsi"/>
          <w:i/>
          <w:sz w:val="32"/>
          <w:szCs w:val="32"/>
        </w:rPr>
        <w:t>цветопередача и яркость показана условно и зависит от монитора, принтера, бумаги</w:t>
      </w:r>
      <w:r w:rsidRPr="001F265E">
        <w:rPr>
          <w:rFonts w:cstheme="minorHAnsi"/>
          <w:sz w:val="32"/>
          <w:szCs w:val="32"/>
        </w:rPr>
        <w:t>.</w:t>
      </w:r>
    </w:p>
    <w:p w:rsidR="000A6C0D" w:rsidRPr="001F265E" w:rsidRDefault="000A6C0D" w:rsidP="00825CEA">
      <w:pPr>
        <w:jc w:val="right"/>
        <w:rPr>
          <w:rFonts w:cstheme="minorHAnsi"/>
          <w:sz w:val="28"/>
          <w:szCs w:val="28"/>
        </w:rPr>
      </w:pPr>
    </w:p>
    <w:p w:rsidR="000A6C0D" w:rsidRPr="000E49EF" w:rsidRDefault="000A6C0D" w:rsidP="0043239D">
      <w:pPr>
        <w:rPr>
          <w:rFonts w:cstheme="minorHAnsi"/>
          <w:sz w:val="28"/>
          <w:szCs w:val="28"/>
        </w:rPr>
      </w:pPr>
    </w:p>
    <w:p w:rsidR="009E0F08" w:rsidRPr="000E49EF" w:rsidRDefault="009E0F08" w:rsidP="0043239D">
      <w:pPr>
        <w:rPr>
          <w:rFonts w:cstheme="minorHAnsi"/>
          <w:sz w:val="28"/>
          <w:szCs w:val="28"/>
        </w:rPr>
      </w:pPr>
    </w:p>
    <w:p w:rsidR="00825CEA" w:rsidRPr="001F265E" w:rsidRDefault="00825CEA" w:rsidP="00513102">
      <w:pPr>
        <w:pStyle w:val="ad"/>
      </w:pPr>
      <w:r w:rsidRPr="001F265E">
        <w:lastRenderedPageBreak/>
        <w:t>П</w:t>
      </w:r>
      <w:r w:rsidR="00A87F42" w:rsidRPr="001F265E">
        <w:t>риложение №5</w:t>
      </w:r>
    </w:p>
    <w:p w:rsidR="00825CEA" w:rsidRPr="00513102" w:rsidRDefault="0005680E" w:rsidP="00513102">
      <w:pPr>
        <w:pStyle w:val="ad"/>
        <w:rPr>
          <w:b/>
        </w:rPr>
      </w:pPr>
      <w:r w:rsidRPr="00513102">
        <w:rPr>
          <w:b/>
        </w:rPr>
        <w:t xml:space="preserve">Инженерное </w:t>
      </w:r>
      <w:r w:rsidR="00C5522C" w:rsidRPr="00513102">
        <w:rPr>
          <w:b/>
        </w:rPr>
        <w:t>оборудование</w:t>
      </w:r>
    </w:p>
    <w:p w:rsidR="00C5522C" w:rsidRPr="006D0777" w:rsidRDefault="00C5522C" w:rsidP="001E2596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Унитаз </w:t>
      </w:r>
      <w:r w:rsidR="006A0B87">
        <w:rPr>
          <w:rFonts w:cstheme="minorHAnsi"/>
          <w:sz w:val="28"/>
          <w:szCs w:val="28"/>
          <w:lang w:val="en-US"/>
        </w:rPr>
        <w:t>Gessow</w:t>
      </w:r>
      <w:r w:rsidR="006A0B87" w:rsidRPr="006D0777">
        <w:rPr>
          <w:rFonts w:cstheme="minorHAnsi"/>
          <w:sz w:val="28"/>
          <w:szCs w:val="28"/>
        </w:rPr>
        <w:t>103</w:t>
      </w:r>
    </w:p>
    <w:p w:rsidR="00C5522C" w:rsidRPr="001F265E" w:rsidRDefault="00C5522C" w:rsidP="00825CEA">
      <w:pPr>
        <w:jc w:val="right"/>
        <w:rPr>
          <w:rFonts w:cstheme="minorHAnsi"/>
          <w:sz w:val="28"/>
          <w:szCs w:val="28"/>
        </w:rPr>
      </w:pPr>
    </w:p>
    <w:p w:rsidR="00C5522C" w:rsidRPr="001F265E" w:rsidRDefault="008B34B2" w:rsidP="00825CEA">
      <w:pPr>
        <w:jc w:val="right"/>
        <w:rPr>
          <w:rFonts w:cstheme="minorHAnsi"/>
          <w:sz w:val="28"/>
          <w:szCs w:val="28"/>
          <w:lang w:val="en-US"/>
        </w:rPr>
      </w:pPr>
      <w:r w:rsidRPr="00C359A8">
        <w:rPr>
          <w:rFonts w:cstheme="minorHAnsi"/>
          <w:noProof/>
          <w:sz w:val="28"/>
          <w:szCs w:val="28"/>
          <w:lang w:eastAsia="ru-RU"/>
        </w:rPr>
        <w:pict>
          <v:shape id="_x0000_i1031" type="#_x0000_t75" style="width:469.6pt;height:534.1pt">
            <v:imagedata r:id="rId42" o:title="унитаз"/>
          </v:shape>
        </w:pict>
      </w:r>
    </w:p>
    <w:p w:rsidR="00C5522C" w:rsidRPr="001F265E" w:rsidRDefault="00C5522C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C5522C" w:rsidRPr="001F265E" w:rsidRDefault="00C5522C" w:rsidP="00825CEA">
      <w:pPr>
        <w:jc w:val="right"/>
        <w:rPr>
          <w:rFonts w:cstheme="minorHAnsi"/>
          <w:sz w:val="28"/>
          <w:szCs w:val="28"/>
        </w:rPr>
      </w:pPr>
    </w:p>
    <w:p w:rsidR="000A6C0D" w:rsidRPr="001F265E" w:rsidRDefault="000A6C0D" w:rsidP="00825CEA">
      <w:pPr>
        <w:jc w:val="right"/>
        <w:rPr>
          <w:rFonts w:cstheme="minorHAnsi"/>
          <w:sz w:val="28"/>
          <w:szCs w:val="28"/>
        </w:rPr>
      </w:pPr>
    </w:p>
    <w:p w:rsidR="000A6C0D" w:rsidRPr="001F265E" w:rsidRDefault="000A6C0D" w:rsidP="00825CEA">
      <w:pPr>
        <w:jc w:val="right"/>
        <w:rPr>
          <w:rFonts w:cstheme="minorHAnsi"/>
          <w:sz w:val="28"/>
          <w:szCs w:val="28"/>
        </w:rPr>
      </w:pPr>
    </w:p>
    <w:p w:rsidR="0043239D" w:rsidRPr="001F265E" w:rsidRDefault="0043239D" w:rsidP="00825CEA">
      <w:pPr>
        <w:jc w:val="right"/>
        <w:rPr>
          <w:rFonts w:cstheme="minorHAnsi"/>
          <w:sz w:val="28"/>
          <w:szCs w:val="28"/>
        </w:rPr>
      </w:pPr>
    </w:p>
    <w:p w:rsidR="00C5522C" w:rsidRPr="006A0B87" w:rsidRDefault="00E6299B" w:rsidP="00825CEA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Ванна </w:t>
      </w:r>
      <w:r w:rsidR="006A0B87">
        <w:rPr>
          <w:rFonts w:cstheme="minorHAnsi"/>
          <w:sz w:val="28"/>
          <w:szCs w:val="28"/>
          <w:lang w:val="en-US"/>
        </w:rPr>
        <w:t xml:space="preserve">White Wave </w:t>
      </w:r>
      <w:r w:rsidR="006A0B87">
        <w:rPr>
          <w:rFonts w:cstheme="minorHAnsi"/>
          <w:sz w:val="28"/>
          <w:szCs w:val="28"/>
        </w:rPr>
        <w:t>Ева</w:t>
      </w: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6A0B87" w:rsidP="00825CEA">
      <w:pPr>
        <w:jc w:val="right"/>
        <w:rPr>
          <w:rFonts w:cstheme="minorHAnsi"/>
          <w:sz w:val="28"/>
          <w:szCs w:val="28"/>
          <w:lang w:val="en-US"/>
        </w:rPr>
      </w:pPr>
      <w:r>
        <w:rPr>
          <w:rFonts w:cs="Calibri"/>
          <w:b/>
          <w:noProof/>
          <w:lang w:eastAsia="ru-RU"/>
        </w:rPr>
        <w:drawing>
          <wp:inline distT="0" distB="0" distL="0" distR="0">
            <wp:extent cx="6695550" cy="3821374"/>
            <wp:effectExtent l="19050" t="0" r="0" b="0"/>
            <wp:docPr id="16" name="Рисунок 8" descr="ЕВА_вид_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ЕВА_вид_сверху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762" cy="382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6299B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E6299B" w:rsidRPr="001F265E" w:rsidRDefault="00E97735" w:rsidP="00825CEA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Раковина подвесная </w:t>
      </w:r>
      <w:r w:rsidR="006A0B87">
        <w:rPr>
          <w:rFonts w:cstheme="minorHAnsi"/>
          <w:sz w:val="28"/>
          <w:szCs w:val="28"/>
          <w:lang w:val="en-US"/>
        </w:rPr>
        <w:t>SantekHEO</w:t>
      </w:r>
      <w:r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718175" cy="4340225"/>
            <wp:effectExtent l="19050" t="0" r="0" b="0"/>
            <wp:docPr id="85" name="Рисунок 85" descr="C:\Users\ПТО\Desktop\cersanit-carina-60_images_35520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ТО\Desktop\cersanit-carina-60_images_3552025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3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E97735" w:rsidRPr="001F265E" w:rsidRDefault="00E97735" w:rsidP="00825CEA">
      <w:pPr>
        <w:jc w:val="right"/>
        <w:rPr>
          <w:rFonts w:cstheme="minorHAnsi"/>
          <w:sz w:val="28"/>
          <w:szCs w:val="28"/>
        </w:rPr>
      </w:pPr>
    </w:p>
    <w:p w:rsidR="000A6C0D" w:rsidRPr="001F265E" w:rsidRDefault="000A6C0D" w:rsidP="00825CEA">
      <w:pPr>
        <w:jc w:val="right"/>
        <w:rPr>
          <w:rFonts w:cstheme="minorHAnsi"/>
          <w:sz w:val="28"/>
          <w:szCs w:val="28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</w:p>
    <w:p w:rsidR="00BA6631" w:rsidRPr="00BA6631" w:rsidRDefault="00BA6631" w:rsidP="00BA6631">
      <w:pPr>
        <w:jc w:val="right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BA6631">
        <w:rPr>
          <w:rFonts w:cstheme="minorHAnsi"/>
          <w:color w:val="000000"/>
          <w:sz w:val="28"/>
          <w:szCs w:val="28"/>
          <w:shd w:val="clear" w:color="auto" w:fill="FFFFFF"/>
        </w:rPr>
        <w:t>Полотенцесушитель 500х400х600 хром + кронштейн хром для ПС</w:t>
      </w:r>
    </w:p>
    <w:p w:rsidR="00E97735" w:rsidRPr="006A0B87" w:rsidRDefault="00BA6631" w:rsidP="00BA6631">
      <w:pPr>
        <w:jc w:val="right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BA6631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АДВ ЛК-01</w:t>
      </w:r>
    </w:p>
    <w:p w:rsidR="001E2596" w:rsidRPr="001F265E" w:rsidRDefault="006A0B87" w:rsidP="00825CEA">
      <w:pPr>
        <w:jc w:val="right"/>
        <w:rPr>
          <w:rFonts w:cstheme="minorHAnsi"/>
          <w:sz w:val="28"/>
          <w:szCs w:val="28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659578" cy="5622234"/>
            <wp:effectExtent l="1905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30" cy="563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</w:p>
    <w:p w:rsidR="001E2596" w:rsidRPr="001F265E" w:rsidRDefault="001E2596" w:rsidP="001E2596">
      <w:pPr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1E2596">
      <w:pPr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1E2596">
      <w:pPr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1E2596">
      <w:pPr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1E2596">
      <w:pPr>
        <w:rPr>
          <w:rFonts w:cstheme="minorHAnsi"/>
          <w:sz w:val="28"/>
          <w:szCs w:val="28"/>
          <w:lang w:val="en-US"/>
        </w:rPr>
      </w:pPr>
    </w:p>
    <w:p w:rsidR="001E2596" w:rsidRPr="006A0B87" w:rsidRDefault="006A0B87" w:rsidP="00825CEA">
      <w:pPr>
        <w:jc w:val="right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 xml:space="preserve">Смеситель универсальный </w:t>
      </w:r>
      <w:r>
        <w:rPr>
          <w:rFonts w:cstheme="minorHAnsi"/>
          <w:sz w:val="28"/>
          <w:szCs w:val="28"/>
          <w:lang w:val="en-US"/>
        </w:rPr>
        <w:t>LEMARK</w:t>
      </w: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</w:p>
    <w:p w:rsidR="001E2596" w:rsidRPr="001F265E" w:rsidRDefault="006A0B87" w:rsidP="00825CEA">
      <w:pPr>
        <w:jc w:val="right"/>
        <w:rPr>
          <w:rFonts w:cstheme="minorHAnsi"/>
          <w:sz w:val="28"/>
          <w:szCs w:val="28"/>
          <w:lang w:val="en-US"/>
        </w:rPr>
      </w:pPr>
      <w:r>
        <w:object w:dxaOrig="5730" w:dyaOrig="4395">
          <v:shape id="_x0000_i1032" type="#_x0000_t75" style="width:512.6pt;height:394.4pt" o:ole="">
            <v:imagedata r:id="rId46" o:title=""/>
          </v:shape>
          <o:OLEObject Type="Embed" ProgID="PBrush" ShapeID="_x0000_i1032" DrawAspect="Content" ObjectID="_1677412810" r:id="rId47"/>
        </w:object>
      </w: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6A0B87">
      <w:pPr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>Смеситель для раковины</w:t>
      </w:r>
      <w:r w:rsidR="006A0B87">
        <w:rPr>
          <w:rFonts w:cstheme="minorHAnsi"/>
          <w:sz w:val="28"/>
          <w:szCs w:val="28"/>
          <w:lang w:val="en-US"/>
        </w:rPr>
        <w:t xml:space="preserve"> LEMARK</w:t>
      </w: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</w:p>
    <w:p w:rsidR="001E2596" w:rsidRPr="001F265E" w:rsidRDefault="001E2596" w:rsidP="00825CEA">
      <w:pPr>
        <w:jc w:val="right"/>
        <w:rPr>
          <w:rFonts w:cstheme="minorHAnsi"/>
          <w:sz w:val="28"/>
          <w:szCs w:val="28"/>
        </w:rPr>
      </w:pPr>
    </w:p>
    <w:p w:rsidR="001E2596" w:rsidRPr="001F265E" w:rsidRDefault="001E2596" w:rsidP="00825CEA">
      <w:pPr>
        <w:jc w:val="right"/>
        <w:rPr>
          <w:rFonts w:cstheme="minorHAnsi"/>
        </w:rPr>
      </w:pPr>
    </w:p>
    <w:p w:rsidR="001E2596" w:rsidRPr="001F265E" w:rsidRDefault="001E2596" w:rsidP="00825CEA">
      <w:pPr>
        <w:jc w:val="right"/>
        <w:rPr>
          <w:rFonts w:cstheme="minorHAnsi"/>
        </w:rPr>
      </w:pPr>
    </w:p>
    <w:p w:rsidR="001E2596" w:rsidRPr="001F265E" w:rsidRDefault="001E2596" w:rsidP="00825CEA">
      <w:pPr>
        <w:jc w:val="right"/>
        <w:rPr>
          <w:rFonts w:cstheme="minorHAnsi"/>
        </w:rPr>
      </w:pPr>
    </w:p>
    <w:p w:rsidR="001E2596" w:rsidRPr="001F265E" w:rsidRDefault="001E2596" w:rsidP="00825CEA">
      <w:pPr>
        <w:jc w:val="right"/>
        <w:rPr>
          <w:rFonts w:cstheme="minorHAnsi"/>
        </w:rPr>
      </w:pPr>
    </w:p>
    <w:p w:rsidR="001E2596" w:rsidRPr="001F265E" w:rsidRDefault="001E2596" w:rsidP="00825CEA">
      <w:pPr>
        <w:jc w:val="right"/>
        <w:rPr>
          <w:rFonts w:cstheme="minorHAnsi"/>
        </w:rPr>
      </w:pPr>
    </w:p>
    <w:p w:rsidR="001E2596" w:rsidRPr="001F265E" w:rsidRDefault="006D0777" w:rsidP="00825CEA">
      <w:pPr>
        <w:jc w:val="right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>
            <wp:extent cx="3344545" cy="3032125"/>
            <wp:effectExtent l="19050" t="0" r="8255" b="0"/>
            <wp:docPr id="8" name="Рисунок 11" descr="Смеситель для раковины (умывальника) Lemark Luna LM4106C однорыча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меситель для раковины (умывальника) Lemark Luna LM4106C однорычажный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96" w:rsidRPr="001F265E" w:rsidRDefault="00C359A8" w:rsidP="00825CEA">
      <w:pPr>
        <w:jc w:val="right"/>
        <w:rPr>
          <w:rFonts w:cstheme="minorHAnsi"/>
        </w:rPr>
      </w:pPr>
      <w:r>
        <w:pict>
          <v:shape id="_x0000_i1033" type="#_x0000_t75" alt="Смеситель Lemark Luna LM4106C для раковины #1" style="width:23.65pt;height:23.65pt"/>
        </w:pict>
      </w:r>
      <w:r>
        <w:pict>
          <v:shape id="_x0000_i1034" type="#_x0000_t75" alt="Смеситель Lemark Luna LM4106C для раковины #1" style="width:23.65pt;height:23.65pt"/>
        </w:pict>
      </w:r>
    </w:p>
    <w:p w:rsidR="001E2596" w:rsidRPr="001F265E" w:rsidRDefault="001E2596" w:rsidP="00825CEA">
      <w:pPr>
        <w:jc w:val="right"/>
        <w:rPr>
          <w:rFonts w:cstheme="minorHAnsi"/>
        </w:rPr>
      </w:pPr>
    </w:p>
    <w:p w:rsidR="001E2596" w:rsidRDefault="001E2596" w:rsidP="00825CEA">
      <w:pPr>
        <w:jc w:val="right"/>
        <w:rPr>
          <w:rFonts w:cstheme="minorHAnsi"/>
        </w:rPr>
      </w:pPr>
    </w:p>
    <w:p w:rsidR="006D0777" w:rsidRDefault="006D0777" w:rsidP="00825CEA">
      <w:pPr>
        <w:jc w:val="right"/>
        <w:rPr>
          <w:rFonts w:cstheme="minorHAnsi"/>
        </w:rPr>
      </w:pPr>
    </w:p>
    <w:p w:rsidR="006D0777" w:rsidRDefault="006D0777" w:rsidP="00825CEA">
      <w:pPr>
        <w:jc w:val="right"/>
        <w:rPr>
          <w:rFonts w:cstheme="minorHAnsi"/>
        </w:rPr>
      </w:pPr>
    </w:p>
    <w:p w:rsidR="00BA6631" w:rsidRDefault="00BA6631" w:rsidP="00825CEA">
      <w:pPr>
        <w:jc w:val="right"/>
        <w:rPr>
          <w:rFonts w:cstheme="minorHAnsi"/>
        </w:rPr>
      </w:pPr>
    </w:p>
    <w:p w:rsidR="00BA6631" w:rsidRDefault="00BA6631" w:rsidP="00825CEA">
      <w:pPr>
        <w:jc w:val="right"/>
        <w:rPr>
          <w:rFonts w:cstheme="minorHAnsi"/>
        </w:rPr>
      </w:pPr>
      <w:r w:rsidRPr="00BA6631">
        <w:rPr>
          <w:rFonts w:cstheme="minorHAnsi"/>
        </w:rPr>
        <w:lastRenderedPageBreak/>
        <w:t>Душевой гарнитур с фиксированной высотой штанги и верхней душевой лейкой ROSSINKA</w:t>
      </w: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  <w:r w:rsidRPr="00BA6631">
        <w:rPr>
          <w:rFonts w:ascii="Calibri" w:eastAsia="Calibri" w:hAnsi="Calibri" w:cs="Times New Roman"/>
        </w:rPr>
        <w:object w:dxaOrig="5775" w:dyaOrig="7815">
          <v:shape id="_x0000_i1035" type="#_x0000_t75" style="width:289.05pt;height:390.1pt" o:ole="">
            <v:imagedata r:id="rId49" o:title=""/>
          </v:shape>
          <o:OLEObject Type="Embed" ProgID="PBrush" ShapeID="_x0000_i1035" DrawAspect="Content" ObjectID="_1677412811" r:id="rId50"/>
        </w:object>
      </w: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</w:p>
    <w:p w:rsidR="00BA6631" w:rsidRDefault="00BA6631" w:rsidP="00825CEA">
      <w:pPr>
        <w:jc w:val="right"/>
        <w:rPr>
          <w:rFonts w:ascii="Calibri" w:eastAsia="Calibri" w:hAnsi="Calibri" w:cs="Times New Roman"/>
        </w:rPr>
      </w:pPr>
    </w:p>
    <w:p w:rsidR="00BA6631" w:rsidRDefault="00BA6631" w:rsidP="00825CEA">
      <w:pPr>
        <w:jc w:val="right"/>
        <w:rPr>
          <w:rFonts w:cstheme="minorHAnsi"/>
        </w:rPr>
      </w:pPr>
    </w:p>
    <w:p w:rsidR="00BA6631" w:rsidRDefault="00BA6631" w:rsidP="00825CEA">
      <w:pPr>
        <w:jc w:val="right"/>
        <w:rPr>
          <w:rFonts w:cstheme="minorHAnsi"/>
        </w:rPr>
      </w:pPr>
    </w:p>
    <w:p w:rsidR="00BA6631" w:rsidRDefault="00BA6631" w:rsidP="00825CEA">
      <w:pPr>
        <w:jc w:val="right"/>
        <w:rPr>
          <w:rFonts w:cstheme="minorHAnsi"/>
        </w:rPr>
      </w:pPr>
    </w:p>
    <w:p w:rsidR="00BA6631" w:rsidRDefault="00BA6631" w:rsidP="00825CEA">
      <w:pPr>
        <w:jc w:val="right"/>
        <w:rPr>
          <w:rFonts w:cstheme="minorHAnsi"/>
        </w:rPr>
      </w:pPr>
    </w:p>
    <w:p w:rsidR="00BA6631" w:rsidRDefault="00BA6631" w:rsidP="00825CEA">
      <w:pPr>
        <w:jc w:val="right"/>
        <w:rPr>
          <w:rFonts w:cstheme="minorHAnsi"/>
        </w:rPr>
      </w:pPr>
    </w:p>
    <w:p w:rsidR="00BA6631" w:rsidRPr="001F265E" w:rsidRDefault="00BA6631" w:rsidP="00825CEA">
      <w:pPr>
        <w:jc w:val="right"/>
        <w:rPr>
          <w:rFonts w:cstheme="minorHAnsi"/>
        </w:rPr>
      </w:pPr>
      <w:r w:rsidRPr="00BA6631">
        <w:rPr>
          <w:rFonts w:cstheme="minorHAnsi"/>
        </w:rPr>
        <w:lastRenderedPageBreak/>
        <w:t>Поддон душевой акриловый угловой 90х90, четверть круга Classic N</w:t>
      </w:r>
    </w:p>
    <w:p w:rsidR="001E2596" w:rsidRPr="00BA6631" w:rsidRDefault="00BA6631" w:rsidP="00825CEA">
      <w:pPr>
        <w:jc w:val="right"/>
        <w:rPr>
          <w:rFonts w:cstheme="minorHAnsi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23845" cy="157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12" t="11115" r="38605" b="3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96" w:rsidRPr="001F265E" w:rsidRDefault="001E2596" w:rsidP="00825CEA">
      <w:pPr>
        <w:jc w:val="right"/>
        <w:rPr>
          <w:rFonts w:cstheme="minorHAnsi"/>
        </w:rPr>
      </w:pPr>
    </w:p>
    <w:p w:rsidR="001E2596" w:rsidRPr="001F265E" w:rsidRDefault="001E2596" w:rsidP="00825CEA">
      <w:pPr>
        <w:jc w:val="right"/>
        <w:rPr>
          <w:rFonts w:cstheme="minorHAnsi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Pr="00BA6631" w:rsidRDefault="00BA6631" w:rsidP="00BA6631">
      <w:pPr>
        <w:jc w:val="right"/>
        <w:rPr>
          <w:rFonts w:cstheme="minorHAnsi"/>
          <w:sz w:val="28"/>
          <w:szCs w:val="28"/>
        </w:rPr>
      </w:pPr>
      <w:r w:rsidRPr="00BA6631">
        <w:rPr>
          <w:rFonts w:cstheme="minorHAnsi"/>
          <w:sz w:val="28"/>
          <w:szCs w:val="28"/>
        </w:rPr>
        <w:t xml:space="preserve">Душевое ограждение 890х890х1750 </w:t>
      </w:r>
    </w:p>
    <w:p w:rsidR="00BA6631" w:rsidRDefault="00BA6631" w:rsidP="00BA6631">
      <w:pPr>
        <w:jc w:val="right"/>
        <w:rPr>
          <w:rFonts w:cstheme="minorHAnsi"/>
          <w:sz w:val="28"/>
          <w:szCs w:val="28"/>
        </w:rPr>
      </w:pPr>
      <w:r w:rsidRPr="00BA6631">
        <w:rPr>
          <w:rFonts w:cstheme="minorHAnsi"/>
          <w:sz w:val="28"/>
          <w:szCs w:val="28"/>
        </w:rPr>
        <w:t>Classic</w:t>
      </w:r>
    </w:p>
    <w:p w:rsidR="00BA6631" w:rsidRDefault="00BA6631" w:rsidP="00BA6631">
      <w:pPr>
        <w:jc w:val="right"/>
        <w:rPr>
          <w:rFonts w:cstheme="minorHAnsi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692570" cy="319674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19" cy="31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BA6631" w:rsidRDefault="00BA6631" w:rsidP="00825CEA">
      <w:pPr>
        <w:jc w:val="right"/>
        <w:rPr>
          <w:rFonts w:cstheme="minorHAnsi"/>
          <w:sz w:val="28"/>
          <w:szCs w:val="28"/>
        </w:rPr>
      </w:pPr>
    </w:p>
    <w:p w:rsidR="001E2596" w:rsidRPr="00BA6631" w:rsidRDefault="0005680E" w:rsidP="00825CEA">
      <w:pPr>
        <w:jc w:val="right"/>
        <w:rPr>
          <w:rFonts w:cstheme="minorHAnsi"/>
          <w:sz w:val="28"/>
          <w:szCs w:val="28"/>
        </w:rPr>
      </w:pPr>
      <w:bookmarkStart w:id="0" w:name="_GoBack"/>
      <w:bookmarkEnd w:id="0"/>
      <w:r w:rsidRPr="001F265E">
        <w:rPr>
          <w:rFonts w:cstheme="minorHAnsi"/>
          <w:sz w:val="28"/>
          <w:szCs w:val="28"/>
        </w:rPr>
        <w:t xml:space="preserve">Розетка электрическая </w:t>
      </w:r>
      <w:r w:rsidRPr="001F265E">
        <w:rPr>
          <w:rFonts w:cstheme="minorHAnsi"/>
          <w:sz w:val="28"/>
          <w:szCs w:val="28"/>
          <w:lang w:val="en-US"/>
        </w:rPr>
        <w:t>SchneiderGlossa</w:t>
      </w:r>
    </w:p>
    <w:p w:rsidR="001E2596" w:rsidRPr="001F265E" w:rsidRDefault="0005680E" w:rsidP="00825CEA">
      <w:pPr>
        <w:jc w:val="right"/>
        <w:rPr>
          <w:rFonts w:cstheme="minorHAnsi"/>
          <w:lang w:val="en-US"/>
        </w:rPr>
      </w:pPr>
      <w:r w:rsidRPr="001F265E">
        <w:rPr>
          <w:rFonts w:cstheme="minorHAnsi"/>
          <w:noProof/>
          <w:lang w:eastAsia="ru-RU"/>
        </w:rPr>
        <w:drawing>
          <wp:inline distT="0" distB="0" distL="0" distR="0">
            <wp:extent cx="3425825" cy="3425825"/>
            <wp:effectExtent l="19050" t="0" r="3175" b="0"/>
            <wp:docPr id="94" name="Рисунок 94" descr="C:\Users\ПТО\Desktop\454cd896-c958-11e4-8d10-10bf48765731_454cd8c3-c958-11e4-8d10-10bf48765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ТО\Desktop\454cd896-c958-11e4-8d10-10bf48765731_454cd8c3-c958-11e4-8d10-10bf4876573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0E" w:rsidRPr="001F265E" w:rsidRDefault="0005680E" w:rsidP="00825CEA">
      <w:pPr>
        <w:jc w:val="right"/>
        <w:rPr>
          <w:rFonts w:cstheme="minorHAnsi"/>
          <w:lang w:val="en-US"/>
        </w:rPr>
      </w:pPr>
    </w:p>
    <w:p w:rsidR="001F265E" w:rsidRDefault="001F265E" w:rsidP="0005680E">
      <w:pPr>
        <w:jc w:val="right"/>
        <w:rPr>
          <w:rFonts w:cstheme="minorHAnsi"/>
          <w:sz w:val="28"/>
          <w:szCs w:val="28"/>
        </w:rPr>
      </w:pPr>
    </w:p>
    <w:p w:rsidR="001F265E" w:rsidRDefault="001F265E" w:rsidP="0005680E">
      <w:pPr>
        <w:jc w:val="right"/>
        <w:rPr>
          <w:rFonts w:cstheme="minorHAnsi"/>
          <w:sz w:val="28"/>
          <w:szCs w:val="28"/>
        </w:rPr>
      </w:pPr>
    </w:p>
    <w:p w:rsidR="001F265E" w:rsidRDefault="001F265E" w:rsidP="0005680E">
      <w:pPr>
        <w:jc w:val="right"/>
        <w:rPr>
          <w:rFonts w:cstheme="minorHAnsi"/>
          <w:sz w:val="28"/>
          <w:szCs w:val="28"/>
        </w:rPr>
      </w:pPr>
    </w:p>
    <w:p w:rsidR="001F265E" w:rsidRDefault="001F265E" w:rsidP="0005680E">
      <w:pPr>
        <w:jc w:val="right"/>
        <w:rPr>
          <w:rFonts w:cstheme="minorHAnsi"/>
          <w:sz w:val="28"/>
          <w:szCs w:val="28"/>
        </w:rPr>
      </w:pPr>
    </w:p>
    <w:p w:rsidR="0005680E" w:rsidRPr="001F265E" w:rsidRDefault="0005680E" w:rsidP="0005680E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lastRenderedPageBreak/>
        <w:t xml:space="preserve">Выключатель </w:t>
      </w:r>
      <w:r w:rsidRPr="001F265E">
        <w:rPr>
          <w:rFonts w:cstheme="minorHAnsi"/>
          <w:sz w:val="28"/>
          <w:szCs w:val="28"/>
          <w:lang w:val="en-US"/>
        </w:rPr>
        <w:t>SchneiderGlossa</w:t>
      </w:r>
      <w:r w:rsidR="009B0D09"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380928" cy="4380932"/>
            <wp:effectExtent l="0" t="0" r="0" b="0"/>
            <wp:docPr id="35" name="Рисунок 96" descr="C:\Users\ПТО\Desktop\Glossa_main_image-1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ТО\Desktop\Glossa_main_image-1704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60" cy="43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0E" w:rsidRPr="001F265E" w:rsidRDefault="0005680E" w:rsidP="0005680E">
      <w:pPr>
        <w:jc w:val="right"/>
        <w:rPr>
          <w:rFonts w:cstheme="minorHAnsi"/>
          <w:sz w:val="28"/>
          <w:szCs w:val="28"/>
        </w:rPr>
      </w:pPr>
    </w:p>
    <w:p w:rsidR="00DC5A29" w:rsidRPr="001F265E" w:rsidRDefault="00DC5A29" w:rsidP="0005680E">
      <w:pPr>
        <w:jc w:val="right"/>
        <w:rPr>
          <w:rFonts w:cstheme="minorHAnsi"/>
          <w:sz w:val="28"/>
          <w:szCs w:val="28"/>
        </w:rPr>
      </w:pPr>
    </w:p>
    <w:p w:rsidR="00DC5A29" w:rsidRPr="001F265E" w:rsidRDefault="00DC5A29" w:rsidP="0005680E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lastRenderedPageBreak/>
        <w:t xml:space="preserve">Радиатор </w:t>
      </w:r>
      <w:r w:rsidR="00B20EEC" w:rsidRPr="001F265E">
        <w:rPr>
          <w:rFonts w:cstheme="minorHAnsi"/>
          <w:sz w:val="28"/>
          <w:szCs w:val="28"/>
        </w:rPr>
        <w:t>биметаллический Тепловатт</w:t>
      </w:r>
      <w:r w:rsidR="00B20EEC"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265420" cy="5265420"/>
            <wp:effectExtent l="19050" t="0" r="0" b="0"/>
            <wp:docPr id="109" name="Рисунок 109" descr="C:\Users\ПТО\Desktop\te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ПТО\Desktop\tepl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29" w:rsidRPr="001F265E" w:rsidRDefault="00DC5A29" w:rsidP="0005680E">
      <w:pPr>
        <w:jc w:val="right"/>
        <w:rPr>
          <w:rFonts w:cstheme="minorHAnsi"/>
          <w:sz w:val="28"/>
          <w:szCs w:val="28"/>
        </w:rPr>
      </w:pPr>
    </w:p>
    <w:p w:rsidR="00DC5A29" w:rsidRPr="001F265E" w:rsidRDefault="00DC5A29" w:rsidP="0005680E">
      <w:pPr>
        <w:jc w:val="right"/>
        <w:rPr>
          <w:rFonts w:cstheme="minorHAnsi"/>
          <w:sz w:val="28"/>
          <w:szCs w:val="28"/>
        </w:rPr>
      </w:pPr>
    </w:p>
    <w:p w:rsidR="00DC5A29" w:rsidRPr="001F265E" w:rsidRDefault="00DC5A29" w:rsidP="0005680E">
      <w:pPr>
        <w:jc w:val="right"/>
        <w:rPr>
          <w:rFonts w:cstheme="minorHAnsi"/>
          <w:sz w:val="28"/>
          <w:szCs w:val="28"/>
        </w:rPr>
      </w:pPr>
    </w:p>
    <w:p w:rsidR="00DC5A29" w:rsidRPr="001F265E" w:rsidRDefault="00DC5A29" w:rsidP="0005680E">
      <w:pPr>
        <w:jc w:val="right"/>
        <w:rPr>
          <w:rFonts w:cstheme="minorHAnsi"/>
          <w:sz w:val="28"/>
          <w:szCs w:val="28"/>
        </w:rPr>
      </w:pPr>
    </w:p>
    <w:p w:rsidR="009B0D09" w:rsidRPr="001F265E" w:rsidRDefault="009B0D09" w:rsidP="009B0D09">
      <w:pPr>
        <w:rPr>
          <w:rFonts w:cstheme="minorHAnsi"/>
          <w:sz w:val="32"/>
          <w:szCs w:val="32"/>
        </w:rPr>
      </w:pPr>
      <w:r w:rsidRPr="001F265E">
        <w:rPr>
          <w:rFonts w:cstheme="minorHAnsi"/>
          <w:b/>
          <w:sz w:val="32"/>
          <w:szCs w:val="32"/>
          <w:u w:val="single"/>
        </w:rPr>
        <w:t>Примечание:</w:t>
      </w:r>
      <w:r w:rsidRPr="001F265E">
        <w:rPr>
          <w:rFonts w:cstheme="minorHAnsi"/>
          <w:i/>
          <w:sz w:val="32"/>
          <w:szCs w:val="32"/>
        </w:rPr>
        <w:t>цветопередача и яркость показана условно и зависит от монитора, принтера, бумаги</w:t>
      </w:r>
      <w:r w:rsidRPr="001F265E">
        <w:rPr>
          <w:rFonts w:cstheme="minorHAnsi"/>
          <w:sz w:val="32"/>
          <w:szCs w:val="32"/>
        </w:rPr>
        <w:t>.</w:t>
      </w:r>
    </w:p>
    <w:p w:rsidR="00DC5A29" w:rsidRPr="001F265E" w:rsidRDefault="00DC5A29" w:rsidP="0005680E">
      <w:pPr>
        <w:jc w:val="right"/>
        <w:rPr>
          <w:rFonts w:cstheme="minorHAnsi"/>
          <w:sz w:val="28"/>
          <w:szCs w:val="28"/>
        </w:rPr>
      </w:pPr>
    </w:p>
    <w:p w:rsidR="00DC5A29" w:rsidRPr="001F265E" w:rsidRDefault="00DC5A29" w:rsidP="0043239D">
      <w:pPr>
        <w:rPr>
          <w:rFonts w:cstheme="minorHAnsi"/>
          <w:sz w:val="28"/>
          <w:szCs w:val="28"/>
        </w:rPr>
      </w:pPr>
    </w:p>
    <w:p w:rsidR="001F265E" w:rsidRDefault="001F265E" w:rsidP="0005680E">
      <w:pPr>
        <w:jc w:val="right"/>
        <w:rPr>
          <w:rFonts w:cstheme="minorHAnsi"/>
          <w:sz w:val="28"/>
          <w:szCs w:val="28"/>
        </w:rPr>
      </w:pPr>
    </w:p>
    <w:p w:rsidR="001F265E" w:rsidRDefault="001F265E" w:rsidP="0005680E">
      <w:pPr>
        <w:jc w:val="right"/>
        <w:rPr>
          <w:rFonts w:cstheme="minorHAnsi"/>
          <w:sz w:val="28"/>
          <w:szCs w:val="28"/>
        </w:rPr>
      </w:pPr>
    </w:p>
    <w:p w:rsidR="0005680E" w:rsidRPr="001F265E" w:rsidRDefault="000A6C0D" w:rsidP="00513102">
      <w:pPr>
        <w:pStyle w:val="ad"/>
      </w:pPr>
      <w:r w:rsidRPr="001F265E">
        <w:t>П</w:t>
      </w:r>
      <w:r w:rsidR="00122A7D" w:rsidRPr="001F265E">
        <w:t>рил</w:t>
      </w:r>
      <w:r w:rsidR="00A87F42" w:rsidRPr="001F265E">
        <w:t xml:space="preserve">ожение </w:t>
      </w:r>
      <w:r w:rsidR="00CD2F8C">
        <w:t>№</w:t>
      </w:r>
      <w:r w:rsidR="00A87F42" w:rsidRPr="001F265E">
        <w:t>6</w:t>
      </w:r>
    </w:p>
    <w:p w:rsidR="005D2068" w:rsidRPr="00513102" w:rsidRDefault="005D2068" w:rsidP="00513102">
      <w:pPr>
        <w:pStyle w:val="ad"/>
        <w:rPr>
          <w:b/>
        </w:rPr>
      </w:pPr>
      <w:r w:rsidRPr="00513102">
        <w:rPr>
          <w:b/>
        </w:rPr>
        <w:t>Отделка Ламинат</w:t>
      </w:r>
      <w:r w:rsidR="009E4C87">
        <w:rPr>
          <w:b/>
        </w:rPr>
        <w:t xml:space="preserve"> </w:t>
      </w:r>
      <w:r w:rsidR="009E4C87">
        <w:rPr>
          <w:b/>
          <w:lang w:val="en-US"/>
        </w:rPr>
        <w:t>Kastamonu</w:t>
      </w:r>
      <w:r w:rsidR="009E4C87" w:rsidRPr="009E4C87">
        <w:rPr>
          <w:b/>
        </w:rPr>
        <w:t xml:space="preserve"> </w:t>
      </w:r>
      <w:r w:rsidRPr="00513102">
        <w:rPr>
          <w:b/>
        </w:rPr>
        <w:t>FloorPan</w:t>
      </w:r>
    </w:p>
    <w:p w:rsidR="005D2068" w:rsidRPr="009E4C87" w:rsidRDefault="009E4C87" w:rsidP="009E4C87">
      <w:pPr>
        <w:jc w:val="right"/>
        <w:rPr>
          <w:rFonts w:cstheme="minorHAnsi"/>
          <w:sz w:val="28"/>
          <w:szCs w:val="28"/>
          <w:lang w:val="en-US"/>
        </w:rPr>
      </w:pPr>
      <w:r w:rsidRPr="00721427">
        <w:rPr>
          <w:rFonts w:cstheme="minorHAnsi"/>
          <w:sz w:val="28"/>
          <w:szCs w:val="28"/>
        </w:rPr>
        <w:t>цвет Дуб Викинг</w:t>
      </w:r>
    </w:p>
    <w:p w:rsidR="009E4C87" w:rsidRDefault="008B34B2" w:rsidP="00825CEA">
      <w:pPr>
        <w:jc w:val="right"/>
        <w:rPr>
          <w:rFonts w:cstheme="minorHAnsi"/>
          <w:sz w:val="28"/>
          <w:szCs w:val="28"/>
          <w:lang w:val="en-US"/>
        </w:rPr>
      </w:pPr>
      <w:r w:rsidRPr="00C359A8">
        <w:rPr>
          <w:rFonts w:cstheme="minorHAnsi"/>
          <w:sz w:val="28"/>
          <w:szCs w:val="28"/>
          <w:lang w:val="en-US"/>
        </w:rPr>
        <w:pict>
          <v:shape id="_x0000_i1036" type="#_x0000_t75" style="width:467.45pt;height:152.6pt">
            <v:imagedata r:id="rId56" o:title="WhatsApp Image 2021-03-16 at 15.01"/>
          </v:shape>
        </w:pict>
      </w: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Default="009E4C87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AE6E3E" w:rsidRPr="001F265E" w:rsidRDefault="00AE6E3E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Pr="009E4C87" w:rsidRDefault="009E4C87" w:rsidP="009E4C87">
      <w:pPr>
        <w:pStyle w:val="ad"/>
        <w:rPr>
          <w:b/>
          <w:lang w:val="en-US"/>
        </w:rPr>
      </w:pPr>
      <w:r w:rsidRPr="00513102">
        <w:rPr>
          <w:b/>
        </w:rPr>
        <w:t>Отделка</w:t>
      </w:r>
      <w:r w:rsidRPr="009E4C87">
        <w:rPr>
          <w:b/>
          <w:lang w:val="en-US"/>
        </w:rPr>
        <w:t xml:space="preserve"> </w:t>
      </w:r>
      <w:r w:rsidRPr="00513102">
        <w:rPr>
          <w:b/>
        </w:rPr>
        <w:t>Ламинат</w:t>
      </w:r>
      <w:r w:rsidRPr="009E4C87">
        <w:rPr>
          <w:b/>
          <w:lang w:val="en-US"/>
        </w:rPr>
        <w:t xml:space="preserve"> </w:t>
      </w:r>
      <w:r>
        <w:rPr>
          <w:b/>
          <w:lang w:val="en-US"/>
        </w:rPr>
        <w:t>Kastamonu</w:t>
      </w:r>
      <w:r w:rsidRPr="009E4C87">
        <w:rPr>
          <w:b/>
          <w:lang w:val="en-US"/>
        </w:rPr>
        <w:t xml:space="preserve"> FloorPan</w:t>
      </w:r>
    </w:p>
    <w:p w:rsidR="009E4C87" w:rsidRPr="009E4C87" w:rsidRDefault="009E4C87" w:rsidP="009E4C87">
      <w:pPr>
        <w:jc w:val="right"/>
        <w:rPr>
          <w:rFonts w:cstheme="minorHAnsi"/>
          <w:sz w:val="28"/>
          <w:szCs w:val="28"/>
        </w:rPr>
      </w:pPr>
      <w:r w:rsidRPr="00721427">
        <w:rPr>
          <w:rFonts w:cstheme="minorHAnsi"/>
          <w:sz w:val="28"/>
          <w:szCs w:val="28"/>
        </w:rPr>
        <w:t>цвет</w:t>
      </w:r>
      <w:r w:rsidRPr="009E4C87">
        <w:rPr>
          <w:rFonts w:cstheme="minorHAnsi"/>
          <w:sz w:val="28"/>
          <w:szCs w:val="28"/>
          <w:lang w:val="en-US"/>
        </w:rPr>
        <w:t xml:space="preserve"> </w:t>
      </w:r>
      <w:r w:rsidRPr="00721427">
        <w:rPr>
          <w:rFonts w:cstheme="minorHAnsi"/>
          <w:sz w:val="28"/>
          <w:szCs w:val="28"/>
        </w:rPr>
        <w:t>Дуб</w:t>
      </w:r>
      <w:r w:rsidRPr="009E4C87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</w:rPr>
        <w:t>Кортон Черный</w:t>
      </w:r>
    </w:p>
    <w:p w:rsidR="005D2068" w:rsidRPr="001F265E" w:rsidRDefault="005D2068" w:rsidP="00825CEA">
      <w:pPr>
        <w:jc w:val="right"/>
        <w:rPr>
          <w:rFonts w:cstheme="minorHAnsi"/>
          <w:lang w:val="en-US"/>
        </w:rPr>
      </w:pPr>
    </w:p>
    <w:p w:rsidR="000A0FA9" w:rsidRPr="001F265E" w:rsidRDefault="000A0FA9" w:rsidP="00825CEA">
      <w:pPr>
        <w:jc w:val="right"/>
        <w:rPr>
          <w:rFonts w:cstheme="minorHAnsi"/>
          <w:lang w:val="en-US"/>
        </w:rPr>
      </w:pPr>
    </w:p>
    <w:p w:rsidR="000A0FA9" w:rsidRPr="009E4C87" w:rsidRDefault="000A0FA9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451124" w:rsidRPr="009E4C87" w:rsidRDefault="009E4C87" w:rsidP="00214155">
      <w:pPr>
        <w:jc w:val="right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311404" cy="5886716"/>
            <wp:effectExtent l="19050" t="0" r="3296" b="0"/>
            <wp:docPr id="17" name="Рисунок 13" descr="C:\Users\ПТО\Downloads\WhatsApp Image 2021-03-16 at 15.0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ТО\Downloads\WhatsApp Image 2021-03-16 at 15.03.16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72" cy="5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24" w:rsidRPr="009E4C87" w:rsidRDefault="00451124" w:rsidP="00214155">
      <w:pPr>
        <w:jc w:val="right"/>
        <w:rPr>
          <w:rFonts w:cstheme="minorHAnsi"/>
          <w:sz w:val="28"/>
          <w:szCs w:val="28"/>
          <w:lang w:val="en-US"/>
        </w:rPr>
      </w:pPr>
    </w:p>
    <w:p w:rsidR="00451124" w:rsidRPr="009E4C87" w:rsidRDefault="00451124" w:rsidP="000A0FA9">
      <w:pPr>
        <w:rPr>
          <w:rFonts w:cstheme="minorHAnsi"/>
          <w:sz w:val="28"/>
          <w:szCs w:val="28"/>
          <w:lang w:val="en-US"/>
        </w:rPr>
      </w:pPr>
    </w:p>
    <w:p w:rsidR="0043239D" w:rsidRPr="009E4C87" w:rsidRDefault="0043239D" w:rsidP="00214155">
      <w:pPr>
        <w:jc w:val="right"/>
        <w:rPr>
          <w:rFonts w:cstheme="minorHAnsi"/>
          <w:sz w:val="28"/>
          <w:szCs w:val="28"/>
          <w:lang w:val="en-US"/>
        </w:rPr>
      </w:pPr>
    </w:p>
    <w:p w:rsidR="009E4C87" w:rsidRPr="009E4C87" w:rsidRDefault="009E4C87" w:rsidP="009E4C87">
      <w:pPr>
        <w:rPr>
          <w:rFonts w:cstheme="minorHAnsi"/>
          <w:sz w:val="28"/>
          <w:szCs w:val="28"/>
        </w:rPr>
      </w:pPr>
    </w:p>
    <w:p w:rsidR="00214155" w:rsidRPr="001F265E" w:rsidRDefault="00214155" w:rsidP="00214155">
      <w:pPr>
        <w:jc w:val="right"/>
        <w:rPr>
          <w:rFonts w:cstheme="minorHAnsi"/>
          <w:sz w:val="28"/>
          <w:szCs w:val="28"/>
          <w:lang w:val="en-US"/>
        </w:rPr>
      </w:pPr>
      <w:r w:rsidRPr="001F265E">
        <w:rPr>
          <w:rFonts w:cstheme="minorHAnsi"/>
          <w:sz w:val="28"/>
          <w:szCs w:val="28"/>
        </w:rPr>
        <w:t>Плитка</w:t>
      </w:r>
      <w:r w:rsidRPr="009E4C87">
        <w:rPr>
          <w:rFonts w:cstheme="minorHAnsi"/>
          <w:sz w:val="28"/>
          <w:szCs w:val="28"/>
          <w:lang w:val="en-US"/>
        </w:rPr>
        <w:t xml:space="preserve"> </w:t>
      </w:r>
      <w:r w:rsidRPr="001F265E">
        <w:rPr>
          <w:rFonts w:cstheme="minorHAnsi"/>
          <w:sz w:val="28"/>
          <w:szCs w:val="28"/>
        </w:rPr>
        <w:t>керамическая</w:t>
      </w:r>
      <w:r w:rsidRPr="009E4C87">
        <w:rPr>
          <w:rFonts w:cstheme="minorHAnsi"/>
          <w:sz w:val="28"/>
          <w:szCs w:val="28"/>
          <w:lang w:val="en-US"/>
        </w:rPr>
        <w:t xml:space="preserve"> </w:t>
      </w:r>
      <w:r w:rsidRPr="001F265E">
        <w:rPr>
          <w:rFonts w:cstheme="minorHAnsi"/>
          <w:sz w:val="28"/>
          <w:szCs w:val="28"/>
          <w:lang w:val="en-US"/>
        </w:rPr>
        <w:t>Kukazar White G270MR</w:t>
      </w:r>
    </w:p>
    <w:p w:rsidR="00214155" w:rsidRPr="009E4C87" w:rsidRDefault="00214155" w:rsidP="00825CEA">
      <w:pPr>
        <w:jc w:val="right"/>
        <w:rPr>
          <w:rFonts w:cstheme="minorHAnsi"/>
          <w:sz w:val="28"/>
          <w:szCs w:val="28"/>
          <w:lang w:val="en-US"/>
        </w:rPr>
      </w:pPr>
    </w:p>
    <w:p w:rsidR="00214155" w:rsidRPr="001F265E" w:rsidRDefault="00214155" w:rsidP="00825CEA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718175" cy="5718175"/>
            <wp:effectExtent l="19050" t="0" r="0" b="0"/>
            <wp:docPr id="99" name="Рисунок 99" descr="https://www.uralgres.com/wp-content/uploads/2018/05/2379d20f0b27ff738d4033926e349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uralgres.com/wp-content/uploads/2018/05/2379d20f0b27ff738d4033926e349f9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9D" w:rsidRPr="001F265E" w:rsidRDefault="0043239D" w:rsidP="00825CEA">
      <w:pPr>
        <w:jc w:val="right"/>
        <w:rPr>
          <w:rFonts w:cstheme="minorHAnsi"/>
          <w:sz w:val="28"/>
          <w:szCs w:val="28"/>
        </w:rPr>
      </w:pPr>
    </w:p>
    <w:p w:rsidR="0043239D" w:rsidRPr="001F265E" w:rsidRDefault="0043239D" w:rsidP="0043239D">
      <w:pPr>
        <w:jc w:val="right"/>
        <w:rPr>
          <w:rFonts w:cstheme="minorHAnsi"/>
          <w:sz w:val="28"/>
          <w:szCs w:val="28"/>
        </w:rPr>
      </w:pPr>
    </w:p>
    <w:p w:rsidR="0043239D" w:rsidRPr="001F265E" w:rsidRDefault="0043239D" w:rsidP="0043239D">
      <w:pPr>
        <w:jc w:val="right"/>
        <w:rPr>
          <w:rFonts w:cstheme="minorHAnsi"/>
          <w:sz w:val="28"/>
          <w:szCs w:val="28"/>
        </w:rPr>
      </w:pPr>
    </w:p>
    <w:p w:rsidR="0043239D" w:rsidRPr="001F265E" w:rsidRDefault="0043239D" w:rsidP="0043239D">
      <w:pPr>
        <w:jc w:val="right"/>
        <w:rPr>
          <w:rFonts w:cstheme="minorHAnsi"/>
          <w:sz w:val="28"/>
          <w:szCs w:val="28"/>
        </w:rPr>
      </w:pPr>
    </w:p>
    <w:p w:rsidR="0043239D" w:rsidRPr="001F265E" w:rsidRDefault="0043239D" w:rsidP="0043239D">
      <w:pPr>
        <w:jc w:val="right"/>
        <w:rPr>
          <w:rFonts w:cstheme="minorHAnsi"/>
          <w:sz w:val="28"/>
          <w:szCs w:val="28"/>
        </w:rPr>
      </w:pPr>
    </w:p>
    <w:p w:rsidR="0043239D" w:rsidRPr="001F265E" w:rsidRDefault="0043239D" w:rsidP="0043239D">
      <w:pPr>
        <w:jc w:val="right"/>
        <w:rPr>
          <w:rFonts w:cstheme="minorHAnsi"/>
          <w:sz w:val="28"/>
          <w:szCs w:val="28"/>
        </w:rPr>
      </w:pPr>
    </w:p>
    <w:p w:rsidR="0043239D" w:rsidRPr="001F265E" w:rsidRDefault="0043239D" w:rsidP="0043239D">
      <w:pPr>
        <w:jc w:val="right"/>
        <w:rPr>
          <w:rFonts w:cstheme="minorHAnsi"/>
          <w:sz w:val="28"/>
          <w:szCs w:val="28"/>
        </w:rPr>
      </w:pPr>
    </w:p>
    <w:p w:rsidR="00214155" w:rsidRPr="001F265E" w:rsidRDefault="00214155" w:rsidP="0043239D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Плитка керамическая </w:t>
      </w:r>
      <w:r w:rsidRPr="001F265E">
        <w:rPr>
          <w:rFonts w:cstheme="minorHAnsi"/>
          <w:sz w:val="28"/>
          <w:szCs w:val="28"/>
          <w:lang w:val="en-US"/>
        </w:rPr>
        <w:t>KondjakGreyG</w:t>
      </w:r>
      <w:r w:rsidRPr="001F265E">
        <w:rPr>
          <w:rFonts w:cstheme="minorHAnsi"/>
          <w:sz w:val="28"/>
          <w:szCs w:val="28"/>
        </w:rPr>
        <w:t>236</w:t>
      </w:r>
      <w:r w:rsidRPr="001F265E">
        <w:rPr>
          <w:rFonts w:cstheme="minorHAnsi"/>
          <w:sz w:val="28"/>
          <w:szCs w:val="28"/>
          <w:lang w:val="en-US"/>
        </w:rPr>
        <w:t>MR</w:t>
      </w:r>
    </w:p>
    <w:p w:rsidR="00214155" w:rsidRPr="001F265E" w:rsidRDefault="00214155" w:rsidP="00214155">
      <w:pPr>
        <w:jc w:val="right"/>
        <w:rPr>
          <w:rFonts w:cstheme="minorHAnsi"/>
          <w:lang w:val="en-US"/>
        </w:rPr>
      </w:pPr>
      <w:r w:rsidRPr="001F265E">
        <w:rPr>
          <w:rFonts w:cstheme="minorHAnsi"/>
          <w:noProof/>
          <w:lang w:eastAsia="ru-RU"/>
        </w:rPr>
        <w:drawing>
          <wp:inline distT="0" distB="0" distL="0" distR="0">
            <wp:extent cx="5718175" cy="5718175"/>
            <wp:effectExtent l="19050" t="0" r="0" b="0"/>
            <wp:docPr id="102" name="Рисунок 102" descr="https://www.uralgres.com/wp-content/uploads/2018/05/f195f205243a2fc67af557425b71b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uralgres.com/wp-content/uploads/2018/05/f195f205243a2fc67af557425b71b78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55" w:rsidRPr="001F265E" w:rsidRDefault="00214155" w:rsidP="00214155">
      <w:pPr>
        <w:jc w:val="right"/>
        <w:rPr>
          <w:rFonts w:cstheme="minorHAnsi"/>
          <w:lang w:val="en-US"/>
        </w:rPr>
      </w:pPr>
    </w:p>
    <w:p w:rsidR="00214155" w:rsidRPr="001F265E" w:rsidRDefault="00214155" w:rsidP="00214155">
      <w:pPr>
        <w:jc w:val="right"/>
        <w:rPr>
          <w:rFonts w:cstheme="minorHAnsi"/>
          <w:lang w:val="en-US"/>
        </w:rPr>
      </w:pPr>
    </w:p>
    <w:p w:rsidR="00214155" w:rsidRPr="001F265E" w:rsidRDefault="00214155" w:rsidP="00214155">
      <w:pPr>
        <w:jc w:val="right"/>
        <w:rPr>
          <w:rFonts w:cstheme="minorHAnsi"/>
          <w:lang w:val="en-US"/>
        </w:rPr>
      </w:pPr>
    </w:p>
    <w:p w:rsidR="00214155" w:rsidRPr="001F265E" w:rsidRDefault="00214155" w:rsidP="00214155">
      <w:pPr>
        <w:jc w:val="right"/>
        <w:rPr>
          <w:rFonts w:cstheme="minorHAnsi"/>
          <w:lang w:val="en-US"/>
        </w:rPr>
      </w:pPr>
    </w:p>
    <w:p w:rsidR="00214155" w:rsidRPr="001F265E" w:rsidRDefault="00214155" w:rsidP="00214155">
      <w:pPr>
        <w:jc w:val="right"/>
        <w:rPr>
          <w:rFonts w:cstheme="minorHAnsi"/>
        </w:rPr>
      </w:pPr>
    </w:p>
    <w:p w:rsidR="00214155" w:rsidRPr="001F265E" w:rsidRDefault="009B0D09" w:rsidP="0043239D">
      <w:pPr>
        <w:rPr>
          <w:rFonts w:cstheme="minorHAnsi"/>
          <w:sz w:val="32"/>
          <w:szCs w:val="32"/>
        </w:rPr>
      </w:pPr>
      <w:r w:rsidRPr="001F265E">
        <w:rPr>
          <w:rFonts w:cstheme="minorHAnsi"/>
          <w:b/>
          <w:sz w:val="32"/>
          <w:szCs w:val="32"/>
          <w:u w:val="single"/>
        </w:rPr>
        <w:t>Примечание:</w:t>
      </w:r>
      <w:r w:rsidRPr="001F265E">
        <w:rPr>
          <w:rFonts w:cstheme="minorHAnsi"/>
          <w:i/>
          <w:sz w:val="32"/>
          <w:szCs w:val="32"/>
        </w:rPr>
        <w:t>цветопередача и яркость показана условно и зависит от монитора, принтера, бумаги</w:t>
      </w:r>
      <w:r w:rsidRPr="001F265E">
        <w:rPr>
          <w:rFonts w:cstheme="minorHAnsi"/>
          <w:sz w:val="32"/>
          <w:szCs w:val="32"/>
        </w:rPr>
        <w:t>.</w:t>
      </w:r>
    </w:p>
    <w:p w:rsidR="0043239D" w:rsidRPr="001F265E" w:rsidRDefault="0043239D" w:rsidP="00214155">
      <w:pPr>
        <w:jc w:val="right"/>
        <w:rPr>
          <w:rFonts w:cstheme="minorHAnsi"/>
          <w:sz w:val="28"/>
          <w:szCs w:val="28"/>
        </w:rPr>
      </w:pPr>
    </w:p>
    <w:p w:rsidR="00CB393D" w:rsidRPr="001F265E" w:rsidRDefault="00CB393D" w:rsidP="00214155">
      <w:pPr>
        <w:jc w:val="right"/>
        <w:rPr>
          <w:rFonts w:cstheme="minorHAnsi"/>
          <w:sz w:val="28"/>
          <w:szCs w:val="28"/>
        </w:rPr>
      </w:pPr>
    </w:p>
    <w:p w:rsidR="00214155" w:rsidRPr="001F265E" w:rsidRDefault="00A87F42" w:rsidP="00513102">
      <w:pPr>
        <w:pStyle w:val="ad"/>
      </w:pPr>
      <w:r w:rsidRPr="001F265E">
        <w:t xml:space="preserve">Приложение </w:t>
      </w:r>
      <w:r w:rsidR="00CD2F8C">
        <w:t>№</w:t>
      </w:r>
      <w:r w:rsidRPr="001F265E">
        <w:t>7</w:t>
      </w:r>
    </w:p>
    <w:p w:rsidR="00214155" w:rsidRPr="00513102" w:rsidRDefault="00214155" w:rsidP="00513102">
      <w:pPr>
        <w:pStyle w:val="ad"/>
        <w:rPr>
          <w:b/>
        </w:rPr>
      </w:pPr>
      <w:r w:rsidRPr="00513102">
        <w:rPr>
          <w:b/>
        </w:rPr>
        <w:t>Отделка стен санузлов</w:t>
      </w:r>
    </w:p>
    <w:p w:rsidR="00214155" w:rsidRPr="001F265E" w:rsidRDefault="00DC5A29" w:rsidP="00214155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Плитка керамическая </w:t>
      </w:r>
      <w:r w:rsidRPr="001F265E">
        <w:rPr>
          <w:rFonts w:cstheme="minorHAnsi"/>
          <w:sz w:val="28"/>
          <w:szCs w:val="28"/>
          <w:lang w:val="en-US"/>
        </w:rPr>
        <w:t>KukazarBeigeG</w:t>
      </w:r>
      <w:r w:rsidRPr="001F265E">
        <w:rPr>
          <w:rFonts w:cstheme="minorHAnsi"/>
          <w:sz w:val="28"/>
          <w:szCs w:val="28"/>
        </w:rPr>
        <w:t>272</w:t>
      </w:r>
      <w:r w:rsidRPr="001F265E">
        <w:rPr>
          <w:rFonts w:cstheme="minorHAnsi"/>
          <w:sz w:val="28"/>
          <w:szCs w:val="28"/>
          <w:lang w:val="en-US"/>
        </w:rPr>
        <w:t>MR</w:t>
      </w:r>
    </w:p>
    <w:p w:rsidR="00DC5A29" w:rsidRPr="001F265E" w:rsidRDefault="00DC5A29" w:rsidP="00214155">
      <w:pPr>
        <w:jc w:val="right"/>
        <w:rPr>
          <w:rFonts w:cstheme="minorHAnsi"/>
        </w:rPr>
      </w:pPr>
      <w:r w:rsidRPr="001F265E">
        <w:rPr>
          <w:rFonts w:cstheme="minorHAnsi"/>
          <w:noProof/>
          <w:lang w:eastAsia="ru-RU"/>
        </w:rPr>
        <w:drawing>
          <wp:inline distT="0" distB="0" distL="0" distR="0">
            <wp:extent cx="5718175" cy="5718175"/>
            <wp:effectExtent l="19050" t="0" r="0" b="0"/>
            <wp:docPr id="106" name="Рисунок 106" descr="C:\Users\ПТО\Desktop\full_f99bb13d1aa6fd05abc15f85f1f26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ПТО\Desktop\full_f99bb13d1aa6fd05abc15f85f1f26c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29" w:rsidRPr="001F265E" w:rsidRDefault="00DC5A29" w:rsidP="00214155">
      <w:pPr>
        <w:jc w:val="right"/>
        <w:rPr>
          <w:rFonts w:cstheme="minorHAnsi"/>
        </w:rPr>
      </w:pPr>
    </w:p>
    <w:p w:rsidR="00DC5A29" w:rsidRPr="001F265E" w:rsidRDefault="00DC5A29" w:rsidP="00214155">
      <w:pPr>
        <w:jc w:val="right"/>
        <w:rPr>
          <w:rFonts w:cstheme="minorHAnsi"/>
        </w:rPr>
      </w:pPr>
    </w:p>
    <w:p w:rsidR="00DC5A29" w:rsidRPr="001F265E" w:rsidRDefault="00DC5A29" w:rsidP="00214155">
      <w:pPr>
        <w:jc w:val="right"/>
        <w:rPr>
          <w:rFonts w:cstheme="minorHAnsi"/>
        </w:rPr>
      </w:pPr>
    </w:p>
    <w:p w:rsidR="00DC5A29" w:rsidRPr="001F265E" w:rsidRDefault="00DC5A29" w:rsidP="00214155">
      <w:pPr>
        <w:jc w:val="right"/>
        <w:rPr>
          <w:rFonts w:cstheme="minorHAnsi"/>
        </w:rPr>
      </w:pPr>
    </w:p>
    <w:p w:rsidR="00DC5A29" w:rsidRPr="001F265E" w:rsidRDefault="00DC5A29" w:rsidP="00214155">
      <w:pPr>
        <w:jc w:val="right"/>
        <w:rPr>
          <w:rFonts w:cstheme="minorHAnsi"/>
        </w:rPr>
      </w:pPr>
    </w:p>
    <w:p w:rsidR="0043239D" w:rsidRPr="001F265E" w:rsidRDefault="0043239D" w:rsidP="00102958">
      <w:pPr>
        <w:rPr>
          <w:rFonts w:cstheme="minorHAnsi"/>
        </w:rPr>
      </w:pPr>
    </w:p>
    <w:p w:rsidR="0043239D" w:rsidRPr="001F265E" w:rsidRDefault="0043239D" w:rsidP="00214155">
      <w:pPr>
        <w:jc w:val="right"/>
        <w:rPr>
          <w:rFonts w:cstheme="minorHAnsi"/>
        </w:rPr>
      </w:pPr>
    </w:p>
    <w:p w:rsidR="00DC5A29" w:rsidRPr="001F265E" w:rsidRDefault="00DC5A29" w:rsidP="00214155">
      <w:pPr>
        <w:jc w:val="right"/>
        <w:rPr>
          <w:rFonts w:cstheme="minorHAnsi"/>
          <w:sz w:val="28"/>
          <w:szCs w:val="28"/>
        </w:rPr>
      </w:pPr>
      <w:r w:rsidRPr="001F265E">
        <w:rPr>
          <w:rFonts w:cstheme="minorHAnsi"/>
          <w:sz w:val="28"/>
          <w:szCs w:val="28"/>
        </w:rPr>
        <w:t xml:space="preserve">Плитка керамическая  </w:t>
      </w:r>
      <w:r w:rsidRPr="001F265E">
        <w:rPr>
          <w:rFonts w:cstheme="minorHAnsi"/>
          <w:sz w:val="28"/>
          <w:szCs w:val="28"/>
          <w:lang w:val="en-US"/>
        </w:rPr>
        <w:t>UvildyGreyG</w:t>
      </w:r>
      <w:r w:rsidRPr="001F265E">
        <w:rPr>
          <w:rFonts w:cstheme="minorHAnsi"/>
          <w:sz w:val="28"/>
          <w:szCs w:val="28"/>
        </w:rPr>
        <w:t>363</w:t>
      </w:r>
      <w:r w:rsidRPr="001F265E">
        <w:rPr>
          <w:rFonts w:cstheme="minorHAnsi"/>
          <w:sz w:val="28"/>
          <w:szCs w:val="28"/>
          <w:lang w:val="en-US"/>
        </w:rPr>
        <w:t>MR</w:t>
      </w:r>
    </w:p>
    <w:p w:rsidR="00DC5A29" w:rsidRPr="001F265E" w:rsidRDefault="00DC5A29" w:rsidP="00214155">
      <w:pPr>
        <w:jc w:val="right"/>
        <w:rPr>
          <w:rFonts w:cstheme="minorHAnsi"/>
        </w:rPr>
      </w:pPr>
      <w:r w:rsidRPr="001F265E">
        <w:rPr>
          <w:rFonts w:cstheme="minorHAnsi"/>
          <w:noProof/>
          <w:lang w:eastAsia="ru-RU"/>
        </w:rPr>
        <w:drawing>
          <wp:inline distT="0" distB="0" distL="0" distR="0">
            <wp:extent cx="5940425" cy="5940427"/>
            <wp:effectExtent l="19050" t="0" r="3175" b="0"/>
            <wp:docPr id="11" name="Рисунок 107" descr="C:\Users\ПТО\Desktop\300x300_40b20774bd9a8d86b0331e19e4e3c5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ПТО\Desktop\300x300_40b20774bd9a8d86b0331e19e4e3c510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BE" w:rsidRPr="001F265E" w:rsidRDefault="009E40BE" w:rsidP="00214155">
      <w:pPr>
        <w:jc w:val="right"/>
        <w:rPr>
          <w:rFonts w:cstheme="minorHAnsi"/>
        </w:rPr>
      </w:pPr>
    </w:p>
    <w:p w:rsidR="0043239D" w:rsidRPr="00513102" w:rsidRDefault="009B0D09" w:rsidP="00513102">
      <w:pPr>
        <w:rPr>
          <w:rFonts w:cstheme="minorHAnsi"/>
          <w:sz w:val="32"/>
          <w:szCs w:val="32"/>
        </w:rPr>
      </w:pPr>
      <w:r w:rsidRPr="001F265E">
        <w:rPr>
          <w:rFonts w:cstheme="minorHAnsi"/>
          <w:b/>
          <w:sz w:val="32"/>
          <w:szCs w:val="32"/>
          <w:u w:val="single"/>
        </w:rPr>
        <w:t>Примечание:</w:t>
      </w:r>
      <w:r w:rsidRPr="001F265E">
        <w:rPr>
          <w:rFonts w:cstheme="minorHAnsi"/>
          <w:i/>
          <w:sz w:val="32"/>
          <w:szCs w:val="32"/>
        </w:rPr>
        <w:t>цветопередача и яркость показана условно и зависит от монитора, принтера, бумаги</w:t>
      </w:r>
      <w:r w:rsidRPr="001F265E">
        <w:rPr>
          <w:rFonts w:cstheme="minorHAnsi"/>
          <w:sz w:val="32"/>
          <w:szCs w:val="32"/>
        </w:rPr>
        <w:t>.</w:t>
      </w:r>
    </w:p>
    <w:p w:rsidR="0043239D" w:rsidRPr="001F265E" w:rsidRDefault="0043239D" w:rsidP="0043239D">
      <w:pPr>
        <w:rPr>
          <w:rFonts w:cstheme="minorHAnsi"/>
        </w:rPr>
      </w:pPr>
      <w:r w:rsidRPr="001F265E">
        <w:rPr>
          <w:rFonts w:cstheme="minorHAnsi"/>
        </w:rPr>
        <w:t>Утверждаю</w:t>
      </w:r>
    </w:p>
    <w:p w:rsidR="0043239D" w:rsidRPr="001F265E" w:rsidRDefault="0043239D" w:rsidP="0043239D">
      <w:pPr>
        <w:rPr>
          <w:rFonts w:cstheme="minorHAnsi"/>
        </w:rPr>
      </w:pPr>
      <w:r w:rsidRPr="001F265E">
        <w:rPr>
          <w:rFonts w:cstheme="minorHAnsi"/>
        </w:rPr>
        <w:t>Директор ООО “Гранит”                                                                                                                 Савенков А.В.</w:t>
      </w:r>
    </w:p>
    <w:sectPr w:rsidR="0043239D" w:rsidRPr="001F265E" w:rsidSect="00513102">
      <w:footerReference w:type="defaul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8B7" w:rsidRDefault="005528B7" w:rsidP="00513102">
      <w:pPr>
        <w:spacing w:after="0" w:line="240" w:lineRule="auto"/>
      </w:pPr>
      <w:r>
        <w:separator/>
      </w:r>
    </w:p>
  </w:endnote>
  <w:endnote w:type="continuationSeparator" w:id="1">
    <w:p w:rsidR="005528B7" w:rsidRDefault="005528B7" w:rsidP="0051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2867803"/>
      <w:docPartObj>
        <w:docPartGallery w:val="Page Numbers (Bottom of Page)"/>
        <w:docPartUnique/>
      </w:docPartObj>
    </w:sdtPr>
    <w:sdtContent>
      <w:p w:rsidR="006A0B87" w:rsidRDefault="00C359A8">
        <w:pPr>
          <w:pStyle w:val="ab"/>
          <w:jc w:val="center"/>
        </w:pPr>
        <w:r>
          <w:fldChar w:fldCharType="begin"/>
        </w:r>
        <w:r w:rsidR="00141F49">
          <w:instrText>PAGE   \* MERGEFORMAT</w:instrText>
        </w:r>
        <w:r>
          <w:fldChar w:fldCharType="separate"/>
        </w:r>
        <w:r w:rsidR="008B34B2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6A0B87" w:rsidRDefault="006A0B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8B7" w:rsidRDefault="005528B7" w:rsidP="00513102">
      <w:pPr>
        <w:spacing w:after="0" w:line="240" w:lineRule="auto"/>
      </w:pPr>
      <w:r>
        <w:separator/>
      </w:r>
    </w:p>
  </w:footnote>
  <w:footnote w:type="continuationSeparator" w:id="1">
    <w:p w:rsidR="005528B7" w:rsidRDefault="005528B7" w:rsidP="00513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1475"/>
    <w:multiLevelType w:val="hybridMultilevel"/>
    <w:tmpl w:val="3F421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F3DB8"/>
    <w:multiLevelType w:val="hybridMultilevel"/>
    <w:tmpl w:val="227C37E8"/>
    <w:lvl w:ilvl="0" w:tplc="3506A18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9" w:hanging="360"/>
      </w:pPr>
    </w:lvl>
    <w:lvl w:ilvl="2" w:tplc="0419001B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871387"/>
    <w:rsid w:val="000518D9"/>
    <w:rsid w:val="0005680E"/>
    <w:rsid w:val="00073D53"/>
    <w:rsid w:val="000A0FA9"/>
    <w:rsid w:val="000A6C0D"/>
    <w:rsid w:val="000E49EF"/>
    <w:rsid w:val="00102958"/>
    <w:rsid w:val="00122A7D"/>
    <w:rsid w:val="00141F49"/>
    <w:rsid w:val="00157EEB"/>
    <w:rsid w:val="00162033"/>
    <w:rsid w:val="00174652"/>
    <w:rsid w:val="001A0A2F"/>
    <w:rsid w:val="001B007C"/>
    <w:rsid w:val="001E2596"/>
    <w:rsid w:val="001F265E"/>
    <w:rsid w:val="00214155"/>
    <w:rsid w:val="00252959"/>
    <w:rsid w:val="002B5407"/>
    <w:rsid w:val="002D31A8"/>
    <w:rsid w:val="002E3DE9"/>
    <w:rsid w:val="00302D1D"/>
    <w:rsid w:val="003718F2"/>
    <w:rsid w:val="003C6652"/>
    <w:rsid w:val="003C7C87"/>
    <w:rsid w:val="003F019A"/>
    <w:rsid w:val="003F25E3"/>
    <w:rsid w:val="0043239D"/>
    <w:rsid w:val="00437DA3"/>
    <w:rsid w:val="00451124"/>
    <w:rsid w:val="00513102"/>
    <w:rsid w:val="00524F97"/>
    <w:rsid w:val="00545D77"/>
    <w:rsid w:val="005528B7"/>
    <w:rsid w:val="005D2068"/>
    <w:rsid w:val="00607A58"/>
    <w:rsid w:val="00675147"/>
    <w:rsid w:val="006A0B87"/>
    <w:rsid w:val="006D0777"/>
    <w:rsid w:val="00721427"/>
    <w:rsid w:val="007B12D1"/>
    <w:rsid w:val="00800B6C"/>
    <w:rsid w:val="00825CEA"/>
    <w:rsid w:val="00855D7F"/>
    <w:rsid w:val="00871387"/>
    <w:rsid w:val="00892ADB"/>
    <w:rsid w:val="008B34B2"/>
    <w:rsid w:val="00920B3B"/>
    <w:rsid w:val="0096516B"/>
    <w:rsid w:val="00987615"/>
    <w:rsid w:val="0099541A"/>
    <w:rsid w:val="009A0014"/>
    <w:rsid w:val="009B0D09"/>
    <w:rsid w:val="009C1C70"/>
    <w:rsid w:val="009C40A4"/>
    <w:rsid w:val="009C4954"/>
    <w:rsid w:val="009D5785"/>
    <w:rsid w:val="009E0F08"/>
    <w:rsid w:val="009E40BE"/>
    <w:rsid w:val="009E4C87"/>
    <w:rsid w:val="009E5188"/>
    <w:rsid w:val="00A04053"/>
    <w:rsid w:val="00A124FE"/>
    <w:rsid w:val="00A136B9"/>
    <w:rsid w:val="00A308C6"/>
    <w:rsid w:val="00A87F42"/>
    <w:rsid w:val="00AE6E3E"/>
    <w:rsid w:val="00B20EEC"/>
    <w:rsid w:val="00B25BE3"/>
    <w:rsid w:val="00B84B88"/>
    <w:rsid w:val="00BA6631"/>
    <w:rsid w:val="00BC1734"/>
    <w:rsid w:val="00BF7F8B"/>
    <w:rsid w:val="00C05C38"/>
    <w:rsid w:val="00C221AD"/>
    <w:rsid w:val="00C359A8"/>
    <w:rsid w:val="00C44EDD"/>
    <w:rsid w:val="00C5208A"/>
    <w:rsid w:val="00C54C4F"/>
    <w:rsid w:val="00C5522C"/>
    <w:rsid w:val="00C850E8"/>
    <w:rsid w:val="00CB393D"/>
    <w:rsid w:val="00CC566D"/>
    <w:rsid w:val="00CD2F8C"/>
    <w:rsid w:val="00CF4546"/>
    <w:rsid w:val="00D0017D"/>
    <w:rsid w:val="00D708E6"/>
    <w:rsid w:val="00D94AAF"/>
    <w:rsid w:val="00D97BA7"/>
    <w:rsid w:val="00DC5A29"/>
    <w:rsid w:val="00E3247F"/>
    <w:rsid w:val="00E34F6C"/>
    <w:rsid w:val="00E45686"/>
    <w:rsid w:val="00E6299B"/>
    <w:rsid w:val="00E65CAE"/>
    <w:rsid w:val="00E97735"/>
    <w:rsid w:val="00F80CAE"/>
    <w:rsid w:val="00F91103"/>
    <w:rsid w:val="00FE0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8B"/>
  </w:style>
  <w:style w:type="paragraph" w:styleId="1">
    <w:name w:val="heading 1"/>
    <w:basedOn w:val="a"/>
    <w:next w:val="a"/>
    <w:link w:val="10"/>
    <w:uiPriority w:val="9"/>
    <w:qFormat/>
    <w:rsid w:val="00513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3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04053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0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A2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302D1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302D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513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3102"/>
  </w:style>
  <w:style w:type="paragraph" w:styleId="ab">
    <w:name w:val="footer"/>
    <w:basedOn w:val="a"/>
    <w:link w:val="ac"/>
    <w:uiPriority w:val="99"/>
    <w:unhideWhenUsed/>
    <w:rsid w:val="00513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3102"/>
  </w:style>
  <w:style w:type="paragraph" w:styleId="ad">
    <w:name w:val="Title"/>
    <w:basedOn w:val="a"/>
    <w:next w:val="a"/>
    <w:link w:val="ae"/>
    <w:uiPriority w:val="10"/>
    <w:qFormat/>
    <w:rsid w:val="00513102"/>
    <w:pPr>
      <w:spacing w:after="0" w:line="360" w:lineRule="auto"/>
      <w:contextualSpacing/>
      <w:jc w:val="right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ae">
    <w:name w:val="Название Знак"/>
    <w:basedOn w:val="a0"/>
    <w:link w:val="ad"/>
    <w:uiPriority w:val="10"/>
    <w:rsid w:val="00513102"/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5131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13102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513102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3102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13102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gif"/><Relationship Id="rId34" Type="http://schemas.openxmlformats.org/officeDocument/2006/relationships/image" Target="media/image21.emf"/><Relationship Id="rId42" Type="http://schemas.openxmlformats.org/officeDocument/2006/relationships/image" Target="media/image29.jpeg"/><Relationship Id="rId47" Type="http://schemas.openxmlformats.org/officeDocument/2006/relationships/oleObject" Target="embeddings/oleObject7.bin"/><Relationship Id="rId50" Type="http://schemas.openxmlformats.org/officeDocument/2006/relationships/oleObject" Target="embeddings/oleObject8.bin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39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tiff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emf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DE0D46C-88F6-4BD2-8DB7-C00CF65F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cp:lastPrinted>2020-08-10T09:24:00Z</cp:lastPrinted>
  <dcterms:created xsi:type="dcterms:W3CDTF">2021-03-16T12:14:00Z</dcterms:created>
  <dcterms:modified xsi:type="dcterms:W3CDTF">2021-03-16T12:14:00Z</dcterms:modified>
</cp:coreProperties>
</file>